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64279" w14:textId="77777777" w:rsidR="0063510B" w:rsidRPr="003C3FCB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FCB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14:paraId="48711591" w14:textId="77777777" w:rsidR="0063510B" w:rsidRPr="003C3FCB" w:rsidRDefault="0063510B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52DF3" w14:textId="37D77C64" w:rsidR="0063510B" w:rsidRPr="003C3FCB" w:rsidRDefault="000013C3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DD2A4D" w:rsidRPr="003C3FCB">
        <w:rPr>
          <w:rFonts w:ascii="Times New Roman" w:hAnsi="Times New Roman" w:cs="Times New Roman"/>
          <w:sz w:val="24"/>
          <w:szCs w:val="24"/>
        </w:rPr>
        <w:t>экономического</w:t>
      </w:r>
      <w:r w:rsidRPr="003C3FCB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F7BAA" w:rsidRPr="003C3FCB">
        <w:rPr>
          <w:rFonts w:ascii="Times New Roman" w:hAnsi="Times New Roman" w:cs="Times New Roman"/>
          <w:sz w:val="24"/>
          <w:szCs w:val="24"/>
        </w:rPr>
        <w:t xml:space="preserve"> и инвестиций </w:t>
      </w:r>
      <w:r w:rsidRPr="003C3FCB">
        <w:rPr>
          <w:rFonts w:ascii="Times New Roman" w:hAnsi="Times New Roman" w:cs="Times New Roman"/>
          <w:sz w:val="24"/>
          <w:szCs w:val="24"/>
        </w:rPr>
        <w:t xml:space="preserve">администрации города Прокопьевска (Уполномоченный орган) </w:t>
      </w:r>
      <w:r w:rsidR="0063510B" w:rsidRPr="003C3FCB">
        <w:rPr>
          <w:rFonts w:ascii="Times New Roman" w:hAnsi="Times New Roman" w:cs="Times New Roman"/>
          <w:sz w:val="24"/>
          <w:szCs w:val="24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28782332" w14:textId="65B169E6" w:rsidR="00C250E5" w:rsidRPr="003C3FCB" w:rsidRDefault="003B713E" w:rsidP="008C7622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b/>
          <w:sz w:val="24"/>
          <w:szCs w:val="24"/>
        </w:rPr>
        <w:t>Н</w:t>
      </w:r>
      <w:r w:rsidR="0063510B" w:rsidRPr="003C3FCB">
        <w:rPr>
          <w:rFonts w:ascii="Times New Roman" w:hAnsi="Times New Roman" w:cs="Times New Roman"/>
          <w:b/>
          <w:sz w:val="24"/>
          <w:szCs w:val="24"/>
        </w:rPr>
        <w:t>ормативн</w:t>
      </w:r>
      <w:r w:rsidRPr="003C3FCB">
        <w:rPr>
          <w:rFonts w:ascii="Times New Roman" w:hAnsi="Times New Roman" w:cs="Times New Roman"/>
          <w:b/>
          <w:sz w:val="24"/>
          <w:szCs w:val="24"/>
        </w:rPr>
        <w:t>ый</w:t>
      </w:r>
      <w:r w:rsidR="0063510B" w:rsidRPr="003C3FCB">
        <w:rPr>
          <w:rFonts w:ascii="Times New Roman" w:hAnsi="Times New Roman" w:cs="Times New Roman"/>
          <w:b/>
          <w:sz w:val="24"/>
          <w:szCs w:val="24"/>
        </w:rPr>
        <w:t xml:space="preserve"> правово</w:t>
      </w:r>
      <w:r w:rsidRPr="003C3FCB">
        <w:rPr>
          <w:rFonts w:ascii="Times New Roman" w:hAnsi="Times New Roman" w:cs="Times New Roman"/>
          <w:b/>
          <w:sz w:val="24"/>
          <w:szCs w:val="24"/>
        </w:rPr>
        <w:t>й</w:t>
      </w:r>
      <w:r w:rsidR="0063510B" w:rsidRPr="003C3FCB">
        <w:rPr>
          <w:rFonts w:ascii="Times New Roman" w:hAnsi="Times New Roman" w:cs="Times New Roman"/>
          <w:b/>
          <w:sz w:val="24"/>
          <w:szCs w:val="24"/>
        </w:rPr>
        <w:t xml:space="preserve"> акт:</w:t>
      </w:r>
      <w:r w:rsidR="0063510B" w:rsidRPr="003C3FCB">
        <w:rPr>
          <w:rFonts w:ascii="Times New Roman" w:hAnsi="Times New Roman" w:cs="Times New Roman"/>
          <w:sz w:val="24"/>
          <w:szCs w:val="24"/>
        </w:rPr>
        <w:t xml:space="preserve"> </w:t>
      </w:r>
      <w:r w:rsidR="00C250E5" w:rsidRPr="003C3FC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D5298B" w:rsidRPr="003C3FCB">
        <w:rPr>
          <w:rFonts w:ascii="Times New Roman" w:hAnsi="Times New Roman" w:cs="Times New Roman"/>
          <w:sz w:val="24"/>
          <w:szCs w:val="24"/>
        </w:rPr>
        <w:t xml:space="preserve">от 20.06.2019 № 105-п «О внесении изменений в постановление администрации города Прокопьевска от 01.06.2018 № 71-п «Об утверждении Положения о порядке предоставления из бюджета </w:t>
      </w:r>
      <w:proofErr w:type="spellStart"/>
      <w:r w:rsidR="00D5298B" w:rsidRPr="003C3FCB">
        <w:rPr>
          <w:rFonts w:ascii="Times New Roman" w:hAnsi="Times New Roman" w:cs="Times New Roman"/>
          <w:sz w:val="24"/>
          <w:szCs w:val="24"/>
        </w:rPr>
        <w:t>Прокопьевского</w:t>
      </w:r>
      <w:proofErr w:type="spellEnd"/>
      <w:r w:rsidR="00D5298B" w:rsidRPr="003C3FCB">
        <w:rPr>
          <w:rFonts w:ascii="Times New Roman" w:hAnsi="Times New Roman" w:cs="Times New Roman"/>
          <w:sz w:val="24"/>
          <w:szCs w:val="24"/>
        </w:rPr>
        <w:t xml:space="preserve"> городского округа субсидии на возмещение затрат транспортным организациям, связанных с применением регулируемых тарифов на пассажирские перевозки»</w:t>
      </w:r>
      <w:r w:rsidR="00C6667C" w:rsidRPr="003C3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A7248" w14:textId="00886D22" w:rsidR="0006427F" w:rsidRPr="003C3FCB" w:rsidRDefault="0063510B" w:rsidP="008C7622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C3FCB">
        <w:rPr>
          <w:rFonts w:ascii="Times New Roman" w:hAnsi="Times New Roman" w:cs="Times New Roman"/>
          <w:sz w:val="24"/>
          <w:szCs w:val="24"/>
        </w:rPr>
        <w:t xml:space="preserve">Разработчик нормативного правового акта: </w:t>
      </w:r>
      <w:r w:rsidR="00A76814" w:rsidRPr="003C3FCB">
        <w:rPr>
          <w:rFonts w:ascii="Times New Roman" w:hAnsi="Times New Roman" w:cs="Times New Roman"/>
          <w:b w:val="0"/>
          <w:bCs/>
          <w:sz w:val="24"/>
          <w:szCs w:val="24"/>
        </w:rPr>
        <w:t xml:space="preserve">Отдел по </w:t>
      </w:r>
      <w:r w:rsidR="00D5298B" w:rsidRPr="003C3FCB">
        <w:rPr>
          <w:rFonts w:ascii="Times New Roman" w:hAnsi="Times New Roman" w:cs="Times New Roman"/>
          <w:b w:val="0"/>
          <w:bCs/>
          <w:sz w:val="24"/>
          <w:szCs w:val="24"/>
        </w:rPr>
        <w:t>промышленности, энергетики, транспорту и связи</w:t>
      </w:r>
      <w:r w:rsidR="00A76814" w:rsidRPr="003C3FCB">
        <w:rPr>
          <w:rFonts w:ascii="Times New Roman" w:hAnsi="Times New Roman" w:cs="Times New Roman"/>
          <w:b w:val="0"/>
          <w:bCs/>
          <w:sz w:val="24"/>
          <w:szCs w:val="24"/>
        </w:rPr>
        <w:t xml:space="preserve"> администрации города Прокопьевска</w:t>
      </w:r>
    </w:p>
    <w:p w14:paraId="2ACEE7C9" w14:textId="0B4FA580" w:rsidR="0063510B" w:rsidRPr="003C3FCB" w:rsidRDefault="0063510B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b/>
          <w:sz w:val="24"/>
          <w:szCs w:val="24"/>
        </w:rPr>
        <w:t>Сроки проведения публичных консультаций</w:t>
      </w:r>
      <w:r w:rsidRPr="003C3FCB">
        <w:rPr>
          <w:rFonts w:ascii="Times New Roman" w:hAnsi="Times New Roman" w:cs="Times New Roman"/>
          <w:sz w:val="24"/>
          <w:szCs w:val="24"/>
        </w:rPr>
        <w:t xml:space="preserve">: </w:t>
      </w:r>
      <w:r w:rsidR="00D5298B" w:rsidRPr="003C3FCB">
        <w:rPr>
          <w:rFonts w:ascii="Times New Roman" w:hAnsi="Times New Roman" w:cs="Times New Roman"/>
          <w:sz w:val="24"/>
          <w:szCs w:val="24"/>
        </w:rPr>
        <w:t>01.11</w:t>
      </w:r>
      <w:r w:rsidR="00A76814" w:rsidRPr="003C3FCB">
        <w:rPr>
          <w:rFonts w:ascii="Times New Roman" w:hAnsi="Times New Roman" w:cs="Times New Roman"/>
          <w:sz w:val="24"/>
          <w:szCs w:val="24"/>
        </w:rPr>
        <w:t>.</w:t>
      </w:r>
      <w:r w:rsidR="004F7BAA" w:rsidRPr="003C3FCB">
        <w:rPr>
          <w:rFonts w:ascii="Times New Roman" w:hAnsi="Times New Roman" w:cs="Times New Roman"/>
          <w:sz w:val="24"/>
          <w:szCs w:val="24"/>
        </w:rPr>
        <w:t>2021</w:t>
      </w:r>
      <w:r w:rsidR="00C250E5" w:rsidRPr="003C3FCB">
        <w:rPr>
          <w:rFonts w:ascii="Times New Roman" w:hAnsi="Times New Roman" w:cs="Times New Roman"/>
          <w:sz w:val="24"/>
          <w:szCs w:val="24"/>
        </w:rPr>
        <w:t xml:space="preserve"> – </w:t>
      </w:r>
      <w:r w:rsidR="00D5298B" w:rsidRPr="003C3FCB">
        <w:rPr>
          <w:rFonts w:ascii="Times New Roman" w:hAnsi="Times New Roman" w:cs="Times New Roman"/>
          <w:sz w:val="24"/>
          <w:szCs w:val="24"/>
        </w:rPr>
        <w:t>15.11</w:t>
      </w:r>
      <w:r w:rsidR="00A76814" w:rsidRPr="003C3FCB">
        <w:rPr>
          <w:rFonts w:ascii="Times New Roman" w:hAnsi="Times New Roman" w:cs="Times New Roman"/>
          <w:sz w:val="24"/>
          <w:szCs w:val="24"/>
        </w:rPr>
        <w:t>.</w:t>
      </w:r>
      <w:r w:rsidR="00007E8F" w:rsidRPr="003C3FCB">
        <w:rPr>
          <w:rFonts w:ascii="Times New Roman" w:hAnsi="Times New Roman" w:cs="Times New Roman"/>
          <w:sz w:val="24"/>
          <w:szCs w:val="24"/>
        </w:rPr>
        <w:t>20</w:t>
      </w:r>
      <w:r w:rsidR="00C6667C" w:rsidRPr="003C3FCB">
        <w:rPr>
          <w:rFonts w:ascii="Times New Roman" w:hAnsi="Times New Roman" w:cs="Times New Roman"/>
          <w:sz w:val="24"/>
          <w:szCs w:val="24"/>
        </w:rPr>
        <w:t>2</w:t>
      </w:r>
      <w:r w:rsidR="004F7BAA" w:rsidRPr="003C3FCB">
        <w:rPr>
          <w:rFonts w:ascii="Times New Roman" w:hAnsi="Times New Roman" w:cs="Times New Roman"/>
          <w:sz w:val="24"/>
          <w:szCs w:val="24"/>
        </w:rPr>
        <w:t>1</w:t>
      </w:r>
    </w:p>
    <w:p w14:paraId="5E9EC343" w14:textId="77777777" w:rsidR="003B713E" w:rsidRPr="003C3FCB" w:rsidRDefault="003B713E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5D8DB" w14:textId="77777777" w:rsidR="0063510B" w:rsidRPr="003C3FCB" w:rsidRDefault="0063510B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b/>
          <w:sz w:val="24"/>
          <w:szCs w:val="24"/>
        </w:rPr>
        <w:t>Способ направления ответов</w:t>
      </w:r>
      <w:r w:rsidRPr="003C3FCB">
        <w:rPr>
          <w:rFonts w:ascii="Times New Roman" w:hAnsi="Times New Roman" w:cs="Times New Roman"/>
          <w:sz w:val="24"/>
          <w:szCs w:val="24"/>
        </w:rPr>
        <w:t xml:space="preserve">: направление по электронной почте на электронный адрес </w:t>
      </w:r>
      <w:hyperlink r:id="rId7" w:history="1">
        <w:r w:rsidR="00946A72" w:rsidRPr="003C3FC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invest</w:t>
        </w:r>
        <w:r w:rsidR="00946A72" w:rsidRPr="003C3FCB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946A72" w:rsidRPr="003C3FC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prkp</w:t>
        </w:r>
        <w:r w:rsidR="00946A72" w:rsidRPr="003C3FCB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946A72" w:rsidRPr="003C3FC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946A72" w:rsidRPr="003C3FCB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46A72" w:rsidRPr="003C3FCB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25198" w:rsidRPr="003C3FCB">
        <w:rPr>
          <w:rFonts w:ascii="Times New Roman" w:hAnsi="Times New Roman" w:cs="Times New Roman"/>
          <w:sz w:val="24"/>
          <w:szCs w:val="24"/>
        </w:rPr>
        <w:t xml:space="preserve"> </w:t>
      </w:r>
      <w:r w:rsidR="003D1BD1" w:rsidRPr="003C3FCB">
        <w:rPr>
          <w:rFonts w:ascii="Times New Roman" w:hAnsi="Times New Roman" w:cs="Times New Roman"/>
          <w:sz w:val="24"/>
          <w:szCs w:val="24"/>
        </w:rPr>
        <w:t>в виде прикрепленного файла</w:t>
      </w:r>
      <w:r w:rsidR="002E0DF3" w:rsidRPr="003C3FCB">
        <w:rPr>
          <w:rFonts w:ascii="Times New Roman" w:hAnsi="Times New Roman" w:cs="Times New Roman"/>
          <w:sz w:val="24"/>
          <w:szCs w:val="24"/>
        </w:rPr>
        <w:t xml:space="preserve"> с пометкой «Экспертиза»</w:t>
      </w:r>
      <w:r w:rsidRPr="003C3FCB">
        <w:rPr>
          <w:rFonts w:ascii="Times New Roman" w:hAnsi="Times New Roman" w:cs="Times New Roman"/>
          <w:sz w:val="24"/>
          <w:szCs w:val="24"/>
        </w:rPr>
        <w:t>.</w:t>
      </w:r>
    </w:p>
    <w:p w14:paraId="5A4CF22B" w14:textId="77777777" w:rsidR="003B713E" w:rsidRPr="003C3FCB" w:rsidRDefault="003B713E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346B1" w14:textId="77777777" w:rsidR="00AC5A0D" w:rsidRPr="003C3FCB" w:rsidRDefault="0063510B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b/>
          <w:sz w:val="24"/>
          <w:szCs w:val="24"/>
        </w:rPr>
        <w:t>Контактное лицо по вопросам заполнения формы запроса и его отправки</w:t>
      </w:r>
      <w:r w:rsidRPr="003C3FCB">
        <w:rPr>
          <w:rFonts w:ascii="Times New Roman" w:hAnsi="Times New Roman" w:cs="Times New Roman"/>
          <w:sz w:val="24"/>
          <w:szCs w:val="24"/>
        </w:rPr>
        <w:t>:</w:t>
      </w:r>
    </w:p>
    <w:p w14:paraId="13EBE3CC" w14:textId="0AAEE41D" w:rsidR="007A6F7D" w:rsidRPr="003C3FCB" w:rsidRDefault="00946A72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F7BAA" w:rsidRPr="003C3FCB">
        <w:rPr>
          <w:rFonts w:ascii="Times New Roman" w:hAnsi="Times New Roman" w:cs="Times New Roman"/>
          <w:sz w:val="24"/>
          <w:szCs w:val="24"/>
        </w:rPr>
        <w:t>экономического</w:t>
      </w:r>
      <w:r w:rsidRPr="003C3FCB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4F7BAA" w:rsidRPr="003C3FCB">
        <w:rPr>
          <w:rFonts w:ascii="Times New Roman" w:hAnsi="Times New Roman" w:cs="Times New Roman"/>
          <w:sz w:val="24"/>
          <w:szCs w:val="24"/>
        </w:rPr>
        <w:t xml:space="preserve"> и инвестиций</w:t>
      </w:r>
      <w:r w:rsidR="00A76814" w:rsidRPr="003C3FCB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города Прокопьевска</w:t>
      </w:r>
      <w:r w:rsidR="009A67BD" w:rsidRPr="003C3FC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8EC760" w14:textId="2F397413" w:rsidR="0063510B" w:rsidRPr="003C3FCB" w:rsidRDefault="00946A72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sz w:val="24"/>
          <w:szCs w:val="24"/>
        </w:rPr>
        <w:t>Дьякова Татьяна Сергеевна</w:t>
      </w:r>
      <w:r w:rsidR="009A67BD" w:rsidRPr="003C3FCB">
        <w:rPr>
          <w:rFonts w:ascii="Times New Roman" w:hAnsi="Times New Roman" w:cs="Times New Roman"/>
          <w:sz w:val="24"/>
          <w:szCs w:val="24"/>
        </w:rPr>
        <w:t xml:space="preserve">, </w:t>
      </w:r>
      <w:r w:rsidR="0068012A" w:rsidRPr="003C3FCB">
        <w:rPr>
          <w:rFonts w:ascii="Times New Roman" w:hAnsi="Times New Roman" w:cs="Times New Roman"/>
          <w:sz w:val="24"/>
          <w:szCs w:val="24"/>
        </w:rPr>
        <w:t xml:space="preserve">тел. </w:t>
      </w:r>
      <w:r w:rsidR="009A67BD" w:rsidRPr="003C3FCB">
        <w:rPr>
          <w:rFonts w:ascii="Times New Roman" w:hAnsi="Times New Roman" w:cs="Times New Roman"/>
          <w:sz w:val="24"/>
          <w:szCs w:val="24"/>
        </w:rPr>
        <w:t>8</w:t>
      </w:r>
      <w:r w:rsidR="0068012A" w:rsidRPr="003C3FCB">
        <w:rPr>
          <w:rFonts w:ascii="Times New Roman" w:hAnsi="Times New Roman" w:cs="Times New Roman"/>
          <w:sz w:val="24"/>
          <w:szCs w:val="24"/>
        </w:rPr>
        <w:t xml:space="preserve"> </w:t>
      </w:r>
      <w:r w:rsidR="009A67BD" w:rsidRPr="003C3FCB">
        <w:rPr>
          <w:rFonts w:ascii="Times New Roman" w:hAnsi="Times New Roman" w:cs="Times New Roman"/>
          <w:sz w:val="24"/>
          <w:szCs w:val="24"/>
        </w:rPr>
        <w:t>(384</w:t>
      </w:r>
      <w:r w:rsidRPr="003C3FCB">
        <w:rPr>
          <w:rFonts w:ascii="Times New Roman" w:hAnsi="Times New Roman" w:cs="Times New Roman"/>
          <w:sz w:val="24"/>
          <w:szCs w:val="24"/>
        </w:rPr>
        <w:t>6</w:t>
      </w:r>
      <w:r w:rsidR="009A67BD" w:rsidRPr="003C3FCB">
        <w:rPr>
          <w:rFonts w:ascii="Times New Roman" w:hAnsi="Times New Roman" w:cs="Times New Roman"/>
          <w:sz w:val="24"/>
          <w:szCs w:val="24"/>
        </w:rPr>
        <w:t>)</w:t>
      </w:r>
      <w:r w:rsidR="0068012A" w:rsidRPr="003C3FCB">
        <w:rPr>
          <w:rFonts w:ascii="Times New Roman" w:hAnsi="Times New Roman" w:cs="Times New Roman"/>
          <w:sz w:val="24"/>
          <w:szCs w:val="24"/>
        </w:rPr>
        <w:t xml:space="preserve"> </w:t>
      </w:r>
      <w:r w:rsidRPr="003C3FCB">
        <w:rPr>
          <w:rFonts w:ascii="Times New Roman" w:hAnsi="Times New Roman" w:cs="Times New Roman"/>
          <w:sz w:val="24"/>
          <w:szCs w:val="24"/>
        </w:rPr>
        <w:t>67-42-99</w:t>
      </w:r>
      <w:r w:rsidR="006B044D" w:rsidRPr="003C3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3858B" w14:textId="77777777" w:rsidR="003B713E" w:rsidRPr="003C3FCB" w:rsidRDefault="003B713E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6ECE7" w14:textId="4A26BBB1" w:rsidR="00AC5A0D" w:rsidRPr="003C3FCB" w:rsidRDefault="0063510B" w:rsidP="008C7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b/>
          <w:sz w:val="24"/>
          <w:szCs w:val="24"/>
        </w:rPr>
        <w:t>Прилагаемые к запросу документы</w:t>
      </w:r>
      <w:r w:rsidRPr="003C3FC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0AEA32" w14:textId="77777777" w:rsidR="008C7622" w:rsidRPr="003C3FCB" w:rsidRDefault="00C6667C" w:rsidP="008C7622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города Прокопьевска </w:t>
      </w:r>
      <w:r w:rsidR="00D5298B" w:rsidRPr="003C3FCB">
        <w:rPr>
          <w:rFonts w:ascii="Times New Roman" w:hAnsi="Times New Roman" w:cs="Times New Roman"/>
          <w:sz w:val="24"/>
          <w:szCs w:val="24"/>
        </w:rPr>
        <w:t xml:space="preserve">от 20.06.2019 № 105-п «О внесении изменений в постановление администрации города Прокопьевска от 01.06.2018 № 71-п «Об утверждении Положения о порядке предоставления из бюджета </w:t>
      </w:r>
      <w:proofErr w:type="spellStart"/>
      <w:r w:rsidR="00D5298B" w:rsidRPr="003C3FCB">
        <w:rPr>
          <w:rFonts w:ascii="Times New Roman" w:hAnsi="Times New Roman" w:cs="Times New Roman"/>
          <w:sz w:val="24"/>
          <w:szCs w:val="24"/>
        </w:rPr>
        <w:t>Прокопьевского</w:t>
      </w:r>
      <w:proofErr w:type="spellEnd"/>
      <w:r w:rsidR="00D5298B" w:rsidRPr="003C3FCB">
        <w:rPr>
          <w:rFonts w:ascii="Times New Roman" w:hAnsi="Times New Roman" w:cs="Times New Roman"/>
          <w:sz w:val="24"/>
          <w:szCs w:val="24"/>
        </w:rPr>
        <w:t xml:space="preserve"> городского округа субсидии на возмещение затрат транспортным организациям, связанных с применением регулируемых тарифов на пассажирские перевозки»</w:t>
      </w:r>
    </w:p>
    <w:p w14:paraId="5E96D43C" w14:textId="2A66A141" w:rsidR="00D5298B" w:rsidRPr="003C3FCB" w:rsidRDefault="008C7622" w:rsidP="008C7622">
      <w:pPr>
        <w:tabs>
          <w:tab w:val="left" w:pos="708"/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3FCB">
        <w:rPr>
          <w:rFonts w:ascii="Times New Roman" w:hAnsi="Times New Roman" w:cs="Times New Roman"/>
          <w:sz w:val="24"/>
          <w:szCs w:val="24"/>
        </w:rPr>
        <w:t>П</w:t>
      </w:r>
      <w:r w:rsidRPr="003C3FCB">
        <w:rPr>
          <w:rFonts w:ascii="Times New Roman" w:hAnsi="Times New Roman" w:cs="Times New Roman"/>
          <w:sz w:val="24"/>
          <w:szCs w:val="24"/>
        </w:rPr>
        <w:t xml:space="preserve">остановление администрации города Прокопьевска от 01.06.2018 № 71-п «Об утверждении Положения о порядке предоставления из бюджета </w:t>
      </w:r>
      <w:proofErr w:type="spellStart"/>
      <w:r w:rsidRPr="003C3FCB">
        <w:rPr>
          <w:rFonts w:ascii="Times New Roman" w:hAnsi="Times New Roman" w:cs="Times New Roman"/>
          <w:sz w:val="24"/>
          <w:szCs w:val="24"/>
        </w:rPr>
        <w:t>Прокопьевского</w:t>
      </w:r>
      <w:proofErr w:type="spellEnd"/>
      <w:r w:rsidRPr="003C3FCB">
        <w:rPr>
          <w:rFonts w:ascii="Times New Roman" w:hAnsi="Times New Roman" w:cs="Times New Roman"/>
          <w:sz w:val="24"/>
          <w:szCs w:val="24"/>
        </w:rPr>
        <w:t xml:space="preserve"> городского округа субсидии на возмещение затрат транспортным организациям, связанных с применением регулируемых тарифов на пассажирские перевозки»</w:t>
      </w:r>
    </w:p>
    <w:p w14:paraId="70785679" w14:textId="77777777" w:rsidR="00936D44" w:rsidRPr="003C3FCB" w:rsidRDefault="00936D44" w:rsidP="008C7622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3FCB">
        <w:rPr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3C3FCB" w:rsidRDefault="00936D44" w:rsidP="008C7622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3FCB">
        <w:rPr>
          <w:iCs/>
          <w:color w:val="000000"/>
        </w:rPr>
        <w:t>ФИО контактного Лица:</w:t>
      </w:r>
      <w:r w:rsidRPr="003C3FCB">
        <w:rPr>
          <w:color w:val="000000"/>
        </w:rPr>
        <w:t> ____________________________________________</w:t>
      </w:r>
    </w:p>
    <w:p w14:paraId="60F27E79" w14:textId="77777777" w:rsidR="00936D44" w:rsidRPr="003C3FCB" w:rsidRDefault="00936D44" w:rsidP="008C7622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3FCB">
        <w:rPr>
          <w:iCs/>
          <w:color w:val="000000"/>
        </w:rPr>
        <w:t>номер контактного телефона:</w:t>
      </w:r>
      <w:r w:rsidRPr="003C3FCB">
        <w:rPr>
          <w:color w:val="000000"/>
        </w:rPr>
        <w:t> ____________________</w:t>
      </w:r>
    </w:p>
    <w:p w14:paraId="51EACB9C" w14:textId="77777777" w:rsidR="00936D44" w:rsidRPr="003C3FCB" w:rsidRDefault="00936D44" w:rsidP="008C7622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3FCB">
        <w:rPr>
          <w:iCs/>
          <w:color w:val="000000"/>
        </w:rPr>
        <w:t>адрес электронной почты: </w:t>
      </w:r>
      <w:r w:rsidRPr="003C3FCB">
        <w:rPr>
          <w:color w:val="000000"/>
        </w:rPr>
        <w:t>_______________________</w:t>
      </w:r>
    </w:p>
    <w:p w14:paraId="37920FD7" w14:textId="77777777" w:rsidR="00936D44" w:rsidRPr="003C3FCB" w:rsidRDefault="00936D44" w:rsidP="008C7622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3C3FCB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3C3FCB" w:rsidRDefault="00936D44" w:rsidP="008C7622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3C3FCB">
        <w:rPr>
          <w:iCs/>
          <w:color w:val="000000"/>
        </w:rPr>
        <w:t> </w:t>
      </w:r>
      <w:r w:rsidRPr="003C3FCB">
        <w:rPr>
          <w:color w:val="000000"/>
        </w:rPr>
        <w:t>___________________________________________________________</w:t>
      </w:r>
    </w:p>
    <w:p w14:paraId="525B6F25" w14:textId="77777777" w:rsidR="00936D44" w:rsidRPr="003C3FCB" w:rsidRDefault="00936D44" w:rsidP="003C3FCB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3C3FCB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3C3FCB">
        <w:rPr>
          <w:color w:val="000000"/>
        </w:rPr>
        <w:t>или,  ограничивает</w:t>
      </w:r>
      <w:proofErr w:type="gramEnd"/>
      <w:r w:rsidRPr="003C3FCB">
        <w:rPr>
          <w:color w:val="000000"/>
        </w:rPr>
        <w:t xml:space="preserve"> действия субъектов пр</w:t>
      </w:r>
      <w:bookmarkStart w:id="0" w:name="_GoBack"/>
      <w:bookmarkEnd w:id="0"/>
      <w:r w:rsidRPr="003C3FCB">
        <w:rPr>
          <w:color w:val="000000"/>
        </w:rPr>
        <w:t>едпринимательской и инвестиционной деятельности?</w:t>
      </w:r>
    </w:p>
    <w:p w14:paraId="18C3CFA9" w14:textId="77777777" w:rsidR="00936D44" w:rsidRPr="003C3FCB" w:rsidRDefault="00936D44" w:rsidP="003C3FCB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3C3FCB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2B024B7B" w14:textId="77777777" w:rsidR="00936D44" w:rsidRPr="003C3FCB" w:rsidRDefault="00936D44" w:rsidP="003C3FCB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3C3FCB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77777777" w:rsidR="00936D44" w:rsidRPr="003C3FCB" w:rsidRDefault="00936D44" w:rsidP="003C3FCB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3C3FCB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3C3FCB" w:rsidRDefault="00936D44" w:rsidP="003C3FCB">
      <w:pPr>
        <w:pStyle w:val="af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3C3FCB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3C3FCB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2E106" w14:textId="77777777" w:rsidR="00870BE4" w:rsidRDefault="00870BE4" w:rsidP="00B16DB0">
      <w:pPr>
        <w:spacing w:after="0" w:line="240" w:lineRule="auto"/>
      </w:pPr>
      <w:r>
        <w:separator/>
      </w:r>
    </w:p>
  </w:endnote>
  <w:endnote w:type="continuationSeparator" w:id="0">
    <w:p w14:paraId="6EA495D9" w14:textId="77777777" w:rsidR="00870BE4" w:rsidRDefault="00870BE4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7E6F" w14:textId="77777777" w:rsidR="00870BE4" w:rsidRDefault="00870BE4" w:rsidP="00B16DB0">
      <w:pPr>
        <w:spacing w:after="0" w:line="240" w:lineRule="auto"/>
      </w:pPr>
      <w:r>
        <w:separator/>
      </w:r>
    </w:p>
  </w:footnote>
  <w:footnote w:type="continuationSeparator" w:id="0">
    <w:p w14:paraId="47FCD18E" w14:textId="77777777" w:rsidR="00870BE4" w:rsidRDefault="00870BE4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4D5D"/>
    <w:rsid w:val="001F578C"/>
    <w:rsid w:val="00226F0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713E"/>
    <w:rsid w:val="003C3FCB"/>
    <w:rsid w:val="003D1BD1"/>
    <w:rsid w:val="003D3F64"/>
    <w:rsid w:val="003E041D"/>
    <w:rsid w:val="00421127"/>
    <w:rsid w:val="00425198"/>
    <w:rsid w:val="004439BD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3510B"/>
    <w:rsid w:val="00650998"/>
    <w:rsid w:val="0065103D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F1528"/>
    <w:rsid w:val="007F28E6"/>
    <w:rsid w:val="00870BE4"/>
    <w:rsid w:val="00872F39"/>
    <w:rsid w:val="00882F8A"/>
    <w:rsid w:val="008C7622"/>
    <w:rsid w:val="00914D60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C054B"/>
    <w:rsid w:val="009C34BB"/>
    <w:rsid w:val="009E5240"/>
    <w:rsid w:val="009F5033"/>
    <w:rsid w:val="00A23056"/>
    <w:rsid w:val="00A26EE4"/>
    <w:rsid w:val="00A56192"/>
    <w:rsid w:val="00A710B2"/>
    <w:rsid w:val="00A76814"/>
    <w:rsid w:val="00A81142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5298B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648AE"/>
    <w:rsid w:val="00F66D31"/>
    <w:rsid w:val="00F76B52"/>
    <w:rsid w:val="00FA162B"/>
    <w:rsid w:val="00FA7190"/>
    <w:rsid w:val="00FD6AB6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2019-03-11T07:23:00Z</cp:lastPrinted>
  <dcterms:created xsi:type="dcterms:W3CDTF">2021-10-28T04:54:00Z</dcterms:created>
  <dcterms:modified xsi:type="dcterms:W3CDTF">2021-10-28T04:54:00Z</dcterms:modified>
</cp:coreProperties>
</file>