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F5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510B" w:rsidRPr="00112C62" w:rsidRDefault="000013C3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4F5">
        <w:rPr>
          <w:rFonts w:ascii="Times New Roman" w:hAnsi="Times New Roman" w:cs="Times New Roman"/>
          <w:sz w:val="24"/>
          <w:szCs w:val="24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C844F5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проведения экспертизы </w:t>
      </w:r>
      <w:r w:rsidR="0063510B" w:rsidRPr="00112C62">
        <w:rPr>
          <w:rFonts w:ascii="Times New Roman" w:hAnsi="Times New Roman" w:cs="Times New Roman"/>
          <w:sz w:val="24"/>
          <w:szCs w:val="24"/>
        </w:rPr>
        <w:t>нормативного правового акта.</w:t>
      </w:r>
    </w:p>
    <w:p w:rsidR="00BB366C" w:rsidRPr="00112C62" w:rsidRDefault="00BB366C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F5" w:rsidRPr="002161E9" w:rsidRDefault="003B713E" w:rsidP="002161E9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eastAsia="Calibri"/>
          <w:lang w:eastAsia="en-US"/>
        </w:rPr>
      </w:pPr>
      <w:r w:rsidRPr="00112C62">
        <w:rPr>
          <w:b/>
        </w:rPr>
        <w:t>Н</w:t>
      </w:r>
      <w:r w:rsidR="0063510B" w:rsidRPr="00112C62">
        <w:rPr>
          <w:b/>
        </w:rPr>
        <w:t>ормативн</w:t>
      </w:r>
      <w:r w:rsidRPr="00112C62">
        <w:rPr>
          <w:b/>
        </w:rPr>
        <w:t>ый</w:t>
      </w:r>
      <w:r w:rsidR="0063510B" w:rsidRPr="00112C62">
        <w:rPr>
          <w:b/>
        </w:rPr>
        <w:t xml:space="preserve"> правово</w:t>
      </w:r>
      <w:r w:rsidRPr="00112C62">
        <w:rPr>
          <w:b/>
        </w:rPr>
        <w:t>й</w:t>
      </w:r>
      <w:r w:rsidR="0063510B" w:rsidRPr="00112C62">
        <w:rPr>
          <w:b/>
        </w:rPr>
        <w:t xml:space="preserve"> акт:</w:t>
      </w:r>
      <w:r w:rsidR="0063510B" w:rsidRPr="00112C62">
        <w:t xml:space="preserve"> </w:t>
      </w:r>
      <w:r w:rsidR="00C250E5" w:rsidRPr="00112C62">
        <w:t xml:space="preserve">постановление администрации города Прокопьевска </w:t>
      </w:r>
      <w:r w:rsidR="00E00FDE" w:rsidRPr="00112C62">
        <w:t xml:space="preserve">от </w:t>
      </w:r>
      <w:r w:rsidR="002161E9">
        <w:t>27.08.2019</w:t>
      </w:r>
      <w:r w:rsidR="00E00FDE" w:rsidRPr="00112C62">
        <w:t xml:space="preserve"> №</w:t>
      </w:r>
      <w:r w:rsidR="00C844F5" w:rsidRPr="00112C62">
        <w:t xml:space="preserve"> </w:t>
      </w:r>
      <w:r w:rsidR="002161E9">
        <w:t>135</w:t>
      </w:r>
      <w:r w:rsidR="00E00FDE" w:rsidRPr="00112C62">
        <w:t xml:space="preserve">-п </w:t>
      </w:r>
      <w:r w:rsidR="00112C62" w:rsidRPr="002161E9">
        <w:t>«</w:t>
      </w:r>
      <w:r w:rsidR="002161E9" w:rsidRPr="002161E9">
        <w:t>О внесении изменений в административный</w:t>
      </w:r>
      <w:r w:rsidR="002161E9">
        <w:t xml:space="preserve"> </w:t>
      </w:r>
      <w:r w:rsidR="002161E9" w:rsidRPr="002161E9">
        <w:t>регламент предоставления муниципальной услуги «Предоставление градостроительного плана земельного участка»</w:t>
      </w:r>
      <w:r w:rsidR="00C844F5" w:rsidRPr="002161E9">
        <w:rPr>
          <w:rFonts w:eastAsia="Calibri"/>
          <w:lang w:eastAsia="en-US"/>
        </w:rPr>
        <w:t>.</w:t>
      </w:r>
    </w:p>
    <w:p w:rsidR="00C250E5" w:rsidRPr="00112C62" w:rsidRDefault="00C250E5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44F5" w:rsidRPr="002161E9" w:rsidRDefault="0063510B" w:rsidP="00C844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2161E9" w:rsidRPr="002161E9">
        <w:rPr>
          <w:rFonts w:ascii="Times New Roman" w:hAnsi="Times New Roman" w:cs="Times New Roman"/>
          <w:color w:val="000000"/>
          <w:sz w:val="24"/>
          <w:szCs w:val="24"/>
        </w:rPr>
        <w:t>Управление архитектуры и градостроительства администрации города Прокопьевска</w:t>
      </w:r>
      <w:r w:rsidR="00C844F5" w:rsidRPr="002161E9">
        <w:rPr>
          <w:rFonts w:ascii="Times New Roman" w:hAnsi="Times New Roman" w:cs="Times New Roman"/>
          <w:sz w:val="24"/>
          <w:szCs w:val="24"/>
        </w:rPr>
        <w:t>.</w:t>
      </w:r>
    </w:p>
    <w:p w:rsidR="0006427F" w:rsidRPr="00112C62" w:rsidRDefault="0006427F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713E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112C62">
        <w:rPr>
          <w:rFonts w:ascii="Times New Roman" w:hAnsi="Times New Roman" w:cs="Times New Roman"/>
          <w:sz w:val="24"/>
          <w:szCs w:val="24"/>
        </w:rPr>
        <w:t xml:space="preserve">: </w:t>
      </w:r>
      <w:r w:rsidR="002161E9">
        <w:rPr>
          <w:rFonts w:ascii="Times New Roman" w:hAnsi="Times New Roman" w:cs="Times New Roman"/>
          <w:sz w:val="24"/>
          <w:szCs w:val="24"/>
        </w:rPr>
        <w:t>17.08.2020</w:t>
      </w:r>
      <w:r w:rsidR="00C250E5" w:rsidRPr="00112C62">
        <w:rPr>
          <w:rFonts w:ascii="Times New Roman" w:hAnsi="Times New Roman" w:cs="Times New Roman"/>
          <w:sz w:val="24"/>
          <w:szCs w:val="24"/>
        </w:rPr>
        <w:t xml:space="preserve"> – </w:t>
      </w:r>
      <w:r w:rsidR="002161E9">
        <w:rPr>
          <w:rFonts w:ascii="Times New Roman" w:hAnsi="Times New Roman" w:cs="Times New Roman"/>
          <w:sz w:val="24"/>
          <w:szCs w:val="24"/>
        </w:rPr>
        <w:t>31.08</w:t>
      </w:r>
      <w:r w:rsidR="00C844F5" w:rsidRPr="00112C62">
        <w:rPr>
          <w:rFonts w:ascii="Times New Roman" w:hAnsi="Times New Roman" w:cs="Times New Roman"/>
          <w:sz w:val="24"/>
          <w:szCs w:val="24"/>
        </w:rPr>
        <w:t>.2020.</w:t>
      </w:r>
    </w:p>
    <w:p w:rsidR="002161E9" w:rsidRDefault="002161E9" w:rsidP="00C844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10B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112C62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946A72" w:rsidRPr="00112C6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25198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112C62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112C62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112C62">
        <w:rPr>
          <w:rFonts w:ascii="Times New Roman" w:hAnsi="Times New Roman" w:cs="Times New Roman"/>
          <w:sz w:val="24"/>
          <w:szCs w:val="24"/>
        </w:rPr>
        <w:t>.</w:t>
      </w:r>
    </w:p>
    <w:p w:rsidR="003B713E" w:rsidRPr="00112C62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112C62">
        <w:rPr>
          <w:rFonts w:ascii="Times New Roman" w:hAnsi="Times New Roman" w:cs="Times New Roman"/>
          <w:sz w:val="24"/>
          <w:szCs w:val="24"/>
        </w:rPr>
        <w:t>:</w:t>
      </w:r>
    </w:p>
    <w:p w:rsidR="007A6F7D" w:rsidRPr="00112C62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>Отдел инвестиций и стратегического развития</w:t>
      </w:r>
      <w:r w:rsidR="009A67BD" w:rsidRPr="00112C6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510B" w:rsidRPr="00112C62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112C62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112C62">
        <w:rPr>
          <w:rFonts w:ascii="Times New Roman" w:hAnsi="Times New Roman" w:cs="Times New Roman"/>
          <w:sz w:val="24"/>
          <w:szCs w:val="24"/>
        </w:rPr>
        <w:t>8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112C62">
        <w:rPr>
          <w:rFonts w:ascii="Times New Roman" w:hAnsi="Times New Roman" w:cs="Times New Roman"/>
          <w:sz w:val="24"/>
          <w:szCs w:val="24"/>
        </w:rPr>
        <w:t>(384</w:t>
      </w:r>
      <w:r w:rsidRPr="00112C62">
        <w:rPr>
          <w:rFonts w:ascii="Times New Roman" w:hAnsi="Times New Roman" w:cs="Times New Roman"/>
          <w:sz w:val="24"/>
          <w:szCs w:val="24"/>
        </w:rPr>
        <w:t>6</w:t>
      </w:r>
      <w:r w:rsidR="009A67BD" w:rsidRPr="00112C62">
        <w:rPr>
          <w:rFonts w:ascii="Times New Roman" w:hAnsi="Times New Roman" w:cs="Times New Roman"/>
          <w:sz w:val="24"/>
          <w:szCs w:val="24"/>
        </w:rPr>
        <w:t>)</w:t>
      </w:r>
      <w:r w:rsidR="0068012A" w:rsidRPr="00112C62">
        <w:rPr>
          <w:rFonts w:ascii="Times New Roman" w:hAnsi="Times New Roman" w:cs="Times New Roman"/>
          <w:sz w:val="24"/>
          <w:szCs w:val="24"/>
        </w:rPr>
        <w:t xml:space="preserve"> </w:t>
      </w:r>
      <w:r w:rsidRPr="00112C62">
        <w:rPr>
          <w:rFonts w:ascii="Times New Roman" w:hAnsi="Times New Roman" w:cs="Times New Roman"/>
          <w:sz w:val="24"/>
          <w:szCs w:val="24"/>
        </w:rPr>
        <w:t>67-42-99</w:t>
      </w:r>
      <w:r w:rsidR="009A67BD" w:rsidRPr="00112C62">
        <w:rPr>
          <w:rFonts w:ascii="Times New Roman" w:hAnsi="Times New Roman" w:cs="Times New Roman"/>
          <w:sz w:val="24"/>
          <w:szCs w:val="24"/>
        </w:rPr>
        <w:t>,</w:t>
      </w:r>
      <w:r w:rsidR="006B044D" w:rsidRPr="00112C62">
        <w:rPr>
          <w:rFonts w:ascii="Times New Roman" w:hAnsi="Times New Roman" w:cs="Times New Roman"/>
          <w:sz w:val="24"/>
          <w:szCs w:val="24"/>
        </w:rPr>
        <w:t xml:space="preserve"> 67-42-</w:t>
      </w:r>
      <w:r w:rsidR="00C844F5" w:rsidRPr="00112C62">
        <w:rPr>
          <w:rFonts w:ascii="Times New Roman" w:hAnsi="Times New Roman" w:cs="Times New Roman"/>
          <w:sz w:val="24"/>
          <w:szCs w:val="24"/>
        </w:rPr>
        <w:t>97</w:t>
      </w:r>
    </w:p>
    <w:p w:rsidR="003B713E" w:rsidRPr="00112C62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112C62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62">
        <w:rPr>
          <w:rFonts w:ascii="Times New Roman" w:hAnsi="Times New Roman" w:cs="Times New Roman"/>
          <w:b/>
          <w:sz w:val="24"/>
          <w:szCs w:val="24"/>
        </w:rPr>
        <w:t>Прилагаемые документы</w:t>
      </w:r>
      <w:r w:rsidRPr="00112C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61E9" w:rsidRDefault="001914AC" w:rsidP="002161E9">
      <w:pPr>
        <w:pStyle w:val="Header"/>
        <w:numPr>
          <w:ilvl w:val="0"/>
          <w:numId w:val="2"/>
        </w:numPr>
        <w:tabs>
          <w:tab w:val="clear" w:pos="4677"/>
          <w:tab w:val="clear" w:pos="9355"/>
          <w:tab w:val="left" w:pos="709"/>
          <w:tab w:val="left" w:pos="4680"/>
          <w:tab w:val="left" w:pos="4860"/>
        </w:tabs>
        <w:ind w:left="0" w:firstLine="567"/>
        <w:jc w:val="both"/>
        <w:rPr>
          <w:rFonts w:eastAsia="Calibri"/>
          <w:lang w:eastAsia="en-US"/>
        </w:rPr>
      </w:pPr>
      <w:r w:rsidRPr="00112C62">
        <w:t xml:space="preserve">постановление администрации города Прокопьевска </w:t>
      </w:r>
      <w:r w:rsidR="002161E9" w:rsidRPr="00112C62">
        <w:t xml:space="preserve">от </w:t>
      </w:r>
      <w:r w:rsidR="002161E9">
        <w:t>27.08.2019</w:t>
      </w:r>
      <w:r w:rsidR="002161E9" w:rsidRPr="00112C62">
        <w:t xml:space="preserve"> № </w:t>
      </w:r>
      <w:r w:rsidR="002161E9">
        <w:t>135</w:t>
      </w:r>
      <w:r w:rsidR="002161E9" w:rsidRPr="00112C62">
        <w:t xml:space="preserve">-п </w:t>
      </w:r>
      <w:r w:rsidR="002161E9" w:rsidRPr="002161E9">
        <w:t>«О внесении изменений в административный</w:t>
      </w:r>
      <w:r w:rsidR="002161E9">
        <w:t xml:space="preserve"> </w:t>
      </w:r>
      <w:r w:rsidR="002161E9" w:rsidRPr="002161E9">
        <w:t>регламент предоставления муниципальной услуги «Предоставление градостроительного плана земельного участка»</w:t>
      </w:r>
      <w:r w:rsidR="002161E9" w:rsidRPr="002161E9">
        <w:rPr>
          <w:rFonts w:eastAsia="Calibri"/>
          <w:lang w:eastAsia="en-US"/>
        </w:rPr>
        <w:t>.</w:t>
      </w:r>
    </w:p>
    <w:p w:rsidR="002161E9" w:rsidRPr="002161E9" w:rsidRDefault="002161E9" w:rsidP="002161E9">
      <w:pPr>
        <w:pStyle w:val="a3"/>
        <w:numPr>
          <w:ilvl w:val="0"/>
          <w:numId w:val="2"/>
        </w:numPr>
        <w:tabs>
          <w:tab w:val="clear" w:pos="4677"/>
          <w:tab w:val="clear" w:pos="9355"/>
          <w:tab w:val="left" w:pos="709"/>
          <w:tab w:val="left" w:pos="4680"/>
          <w:tab w:val="left" w:pos="486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1E9">
        <w:rPr>
          <w:rFonts w:ascii="Times New Roman" w:hAnsi="Times New Roman" w:cs="Times New Roman"/>
          <w:sz w:val="24"/>
          <w:szCs w:val="24"/>
        </w:rPr>
        <w:t>постановление администрации города Прокопьевска от 05.10.2017 №220-п «Об утверждении административного регламента предоставления муниципальной услуги «Предоставление градостроительного плана земельного участка», о признании утратившим силу постановления администрации города Прокопьевска»</w:t>
      </w:r>
    </w:p>
    <w:p w:rsidR="001914AC" w:rsidRPr="00112C62" w:rsidRDefault="001914AC" w:rsidP="00216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b/>
          <w:bCs/>
          <w:color w:val="000000"/>
        </w:rPr>
        <w:t>Перечень вопросов для участников публичных консультаций: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ФИО контактного Лица:</w:t>
      </w:r>
      <w:r w:rsidRPr="00112C62">
        <w:rPr>
          <w:color w:val="000000"/>
        </w:rPr>
        <w:t> ____________________________________________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номер контактного телефона:</w:t>
      </w:r>
      <w:r w:rsidRPr="00112C62">
        <w:rPr>
          <w:color w:val="000000"/>
        </w:rPr>
        <w:t> 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адрес электронной почты: </w:t>
      </w:r>
      <w:r w:rsidRPr="00112C62">
        <w:rPr>
          <w:color w:val="000000"/>
        </w:rPr>
        <w:t>_______________________</w:t>
      </w:r>
    </w:p>
    <w:p w:rsidR="00936D44" w:rsidRPr="00112C62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112C62">
        <w:rPr>
          <w:iCs/>
          <w:color w:val="000000"/>
        </w:rPr>
        <w:t>наименование организации участника публичных консультаций:</w:t>
      </w:r>
    </w:p>
    <w:p w:rsidR="00936D44" w:rsidRPr="00C844F5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12C62">
        <w:rPr>
          <w:iCs/>
          <w:color w:val="000000"/>
        </w:rPr>
        <w:t> </w:t>
      </w:r>
      <w:r w:rsidRPr="00112C62">
        <w:rPr>
          <w:color w:val="000000"/>
        </w:rPr>
        <w:t>___________________________________________________________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844F5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C844F5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C844F5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C844F5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88B" w:rsidRDefault="00B8588B" w:rsidP="00B16DB0">
      <w:pPr>
        <w:spacing w:after="0" w:line="240" w:lineRule="auto"/>
      </w:pPr>
      <w:r>
        <w:separator/>
      </w:r>
    </w:p>
  </w:endnote>
  <w:endnote w:type="continuationSeparator" w:id="1">
    <w:p w:rsidR="00B8588B" w:rsidRDefault="00B8588B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88B" w:rsidRDefault="00B8588B" w:rsidP="00B16DB0">
      <w:pPr>
        <w:spacing w:after="0" w:line="240" w:lineRule="auto"/>
      </w:pPr>
      <w:r>
        <w:separator/>
      </w:r>
    </w:p>
  </w:footnote>
  <w:footnote w:type="continuationSeparator" w:id="1">
    <w:p w:rsidR="00B8588B" w:rsidRDefault="00B8588B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4052"/>
    <w:multiLevelType w:val="hybridMultilevel"/>
    <w:tmpl w:val="AF04BAC4"/>
    <w:lvl w:ilvl="0" w:tplc="70EC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46574"/>
    <w:rsid w:val="000617ED"/>
    <w:rsid w:val="0006427F"/>
    <w:rsid w:val="000A2DC2"/>
    <w:rsid w:val="000A4185"/>
    <w:rsid w:val="00112C62"/>
    <w:rsid w:val="00131A5F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161E9"/>
    <w:rsid w:val="00226F0F"/>
    <w:rsid w:val="00255054"/>
    <w:rsid w:val="0026286E"/>
    <w:rsid w:val="00265DB4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443F0"/>
    <w:rsid w:val="00745D70"/>
    <w:rsid w:val="0075005B"/>
    <w:rsid w:val="00776BF6"/>
    <w:rsid w:val="00784431"/>
    <w:rsid w:val="00796F53"/>
    <w:rsid w:val="007A6F7D"/>
    <w:rsid w:val="007C5CCE"/>
    <w:rsid w:val="007F28E6"/>
    <w:rsid w:val="00872F39"/>
    <w:rsid w:val="00882F8A"/>
    <w:rsid w:val="00914D60"/>
    <w:rsid w:val="00936D44"/>
    <w:rsid w:val="00941285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2CA"/>
    <w:rsid w:val="00A26EE4"/>
    <w:rsid w:val="00A56192"/>
    <w:rsid w:val="00A710B2"/>
    <w:rsid w:val="00A81142"/>
    <w:rsid w:val="00AC5A0D"/>
    <w:rsid w:val="00AF75E3"/>
    <w:rsid w:val="00B16DB0"/>
    <w:rsid w:val="00B4023D"/>
    <w:rsid w:val="00B44F4D"/>
    <w:rsid w:val="00B474C9"/>
    <w:rsid w:val="00B570F0"/>
    <w:rsid w:val="00B8588B"/>
    <w:rsid w:val="00BA79D7"/>
    <w:rsid w:val="00BB366C"/>
    <w:rsid w:val="00BD0C50"/>
    <w:rsid w:val="00BE56A7"/>
    <w:rsid w:val="00C14704"/>
    <w:rsid w:val="00C250E5"/>
    <w:rsid w:val="00C633A5"/>
    <w:rsid w:val="00C7349C"/>
    <w:rsid w:val="00C844F5"/>
    <w:rsid w:val="00C8602F"/>
    <w:rsid w:val="00CC2D39"/>
    <w:rsid w:val="00CF0A0A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94F01"/>
    <w:rsid w:val="00EA4AD6"/>
    <w:rsid w:val="00ED5989"/>
    <w:rsid w:val="00ED765D"/>
    <w:rsid w:val="00F07302"/>
    <w:rsid w:val="00F11C83"/>
    <w:rsid w:val="00F12A0D"/>
    <w:rsid w:val="00F45BB5"/>
    <w:rsid w:val="00F648AE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paragraph" w:customStyle="1" w:styleId="Header">
    <w:name w:val="Header"/>
    <w:basedOn w:val="a"/>
    <w:rsid w:val="002161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3</cp:revision>
  <cp:lastPrinted>2019-03-11T07:23:00Z</cp:lastPrinted>
  <dcterms:created xsi:type="dcterms:W3CDTF">2020-06-05T07:25:00Z</dcterms:created>
  <dcterms:modified xsi:type="dcterms:W3CDTF">2020-08-18T07:08:00Z</dcterms:modified>
</cp:coreProperties>
</file>