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9B0881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9B0881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9B0881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9B0881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74C4CFF2" w14:textId="1F60262E" w:rsidR="00A87D18" w:rsidRDefault="003B713E" w:rsidP="00421E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9B0881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9B0881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421EA4" w:rsidRPr="00421EA4">
        <w:rPr>
          <w:rFonts w:ascii="Times New Roman" w:hAnsi="Times New Roman" w:cs="Times New Roman"/>
          <w:sz w:val="26"/>
          <w:szCs w:val="26"/>
        </w:rPr>
        <w:t>от 14.10.2021 № 160-п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</w:t>
      </w:r>
      <w:r w:rsidR="00421EA4">
        <w:rPr>
          <w:rFonts w:ascii="Times New Roman" w:hAnsi="Times New Roman" w:cs="Times New Roman"/>
          <w:sz w:val="26"/>
          <w:szCs w:val="26"/>
        </w:rPr>
        <w:t xml:space="preserve"> </w:t>
      </w:r>
      <w:r w:rsidR="00421EA4" w:rsidRPr="00421EA4">
        <w:rPr>
          <w:rFonts w:ascii="Times New Roman" w:hAnsi="Times New Roman" w:cs="Times New Roman"/>
          <w:sz w:val="26"/>
          <w:szCs w:val="26"/>
        </w:rPr>
        <w:t>без проведения торгов»</w:t>
      </w:r>
    </w:p>
    <w:p w14:paraId="605B2A91" w14:textId="75C6BFB0" w:rsidR="00A87D18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2CFF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421EA4" w:rsidRPr="00421EA4">
        <w:rPr>
          <w:rFonts w:ascii="Times New Roman" w:hAnsi="Times New Roman" w:cs="Times New Roman"/>
          <w:bCs/>
          <w:sz w:val="26"/>
          <w:szCs w:val="26"/>
        </w:rPr>
        <w:t>Комитет по управлению муниципальным имуществом города Прокопьевска</w:t>
      </w:r>
      <w:r w:rsidR="00A87D18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CEE7C9" w14:textId="2C1A9054" w:rsidR="0063510B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421EA4">
        <w:rPr>
          <w:rFonts w:ascii="Times New Roman" w:hAnsi="Times New Roman" w:cs="Times New Roman"/>
          <w:sz w:val="26"/>
          <w:szCs w:val="26"/>
        </w:rPr>
        <w:t>27.10.2022 – 27.11.2022</w:t>
      </w:r>
      <w:r w:rsidR="00C6667C"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9B0881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9B0881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9B0881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9B0881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9B0881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9B0881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9B0881">
        <w:rPr>
          <w:rFonts w:ascii="Times New Roman" w:hAnsi="Times New Roman" w:cs="Times New Roman"/>
          <w:sz w:val="26"/>
          <w:szCs w:val="26"/>
        </w:rPr>
        <w:t>8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9B0881">
        <w:rPr>
          <w:rFonts w:ascii="Times New Roman" w:hAnsi="Times New Roman" w:cs="Times New Roman"/>
          <w:sz w:val="26"/>
          <w:szCs w:val="26"/>
        </w:rPr>
        <w:t>(384</w:t>
      </w:r>
      <w:r w:rsidRPr="009B0881">
        <w:rPr>
          <w:rFonts w:ascii="Times New Roman" w:hAnsi="Times New Roman" w:cs="Times New Roman"/>
          <w:sz w:val="26"/>
          <w:szCs w:val="26"/>
        </w:rPr>
        <w:t>6</w:t>
      </w:r>
      <w:r w:rsidR="009A67BD" w:rsidRPr="009B0881">
        <w:rPr>
          <w:rFonts w:ascii="Times New Roman" w:hAnsi="Times New Roman" w:cs="Times New Roman"/>
          <w:sz w:val="26"/>
          <w:szCs w:val="26"/>
        </w:rPr>
        <w:t>)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Pr="009B0881">
        <w:rPr>
          <w:rFonts w:ascii="Times New Roman" w:hAnsi="Times New Roman" w:cs="Times New Roman"/>
          <w:sz w:val="26"/>
          <w:szCs w:val="26"/>
        </w:rPr>
        <w:t>67-42-99</w:t>
      </w:r>
      <w:r w:rsidR="006B044D" w:rsidRPr="009B08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22A794C" w14:textId="2ED75EC6" w:rsidR="00A87D18" w:rsidRPr="00A87D18" w:rsidRDefault="00C6667C" w:rsidP="00A87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421EA4" w:rsidRPr="00421EA4">
        <w:rPr>
          <w:rFonts w:ascii="Times New Roman" w:hAnsi="Times New Roman" w:cs="Times New Roman"/>
          <w:sz w:val="26"/>
          <w:szCs w:val="26"/>
        </w:rPr>
        <w:t>от 14.10.2021 № 160-п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 без проведения торгов»</w:t>
      </w:r>
    </w:p>
    <w:p w14:paraId="35795984" w14:textId="77777777" w:rsidR="00A87D18" w:rsidRPr="00A87D18" w:rsidRDefault="00A87D18" w:rsidP="00A87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5679" w14:textId="727C3DE9" w:rsidR="00936D44" w:rsidRPr="00A87D18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7D18">
        <w:rPr>
          <w:rFonts w:ascii="Times New Roman" w:hAnsi="Times New Roman" w:cs="Times New Roman"/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ФИО контактного Лица:</w:t>
      </w:r>
      <w:r w:rsidRPr="00A87D18">
        <w:rPr>
          <w:color w:val="000000"/>
        </w:rPr>
        <w:t> ____________________________________________</w:t>
      </w:r>
    </w:p>
    <w:p w14:paraId="60F27E79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номер контактного телефона:</w:t>
      </w:r>
      <w:r w:rsidRPr="00A87D18">
        <w:rPr>
          <w:color w:val="000000"/>
        </w:rPr>
        <w:t> ____________________</w:t>
      </w:r>
    </w:p>
    <w:p w14:paraId="51EACB9C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адрес электронной почты: </w:t>
      </w:r>
      <w:r w:rsidRPr="00A87D18">
        <w:rPr>
          <w:color w:val="000000"/>
        </w:rPr>
        <w:t>_______________________</w:t>
      </w:r>
    </w:p>
    <w:p w14:paraId="37920FD7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A87D18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4F7BAA">
        <w:rPr>
          <w:color w:val="000000"/>
        </w:rPr>
        <w:t>или,  ограничивает</w:t>
      </w:r>
      <w:proofErr w:type="gramEnd"/>
      <w:r w:rsidRPr="004F7BAA">
        <w:rPr>
          <w:color w:val="000000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CACA" w14:textId="77777777" w:rsidR="005D4E62" w:rsidRDefault="005D4E62" w:rsidP="00B16DB0">
      <w:pPr>
        <w:spacing w:after="0" w:line="240" w:lineRule="auto"/>
      </w:pPr>
      <w:r>
        <w:separator/>
      </w:r>
    </w:p>
  </w:endnote>
  <w:endnote w:type="continuationSeparator" w:id="0">
    <w:p w14:paraId="58D32AF3" w14:textId="77777777" w:rsidR="005D4E62" w:rsidRDefault="005D4E62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8DAB" w14:textId="77777777" w:rsidR="005D4E62" w:rsidRDefault="005D4E62" w:rsidP="00B16DB0">
      <w:pPr>
        <w:spacing w:after="0" w:line="240" w:lineRule="auto"/>
      </w:pPr>
      <w:r>
        <w:separator/>
      </w:r>
    </w:p>
  </w:footnote>
  <w:footnote w:type="continuationSeparator" w:id="0">
    <w:p w14:paraId="2A840300" w14:textId="77777777" w:rsidR="005D4E62" w:rsidRDefault="005D4E62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5D4E62"/>
    <w:rsid w:val="0063510B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2040A"/>
    <w:rsid w:val="00872F39"/>
    <w:rsid w:val="00882F8A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2022-10-27T08:20:00Z</cp:lastPrinted>
  <dcterms:created xsi:type="dcterms:W3CDTF">2022-10-27T08:21:00Z</dcterms:created>
  <dcterms:modified xsi:type="dcterms:W3CDTF">2022-10-27T08:21:00Z</dcterms:modified>
</cp:coreProperties>
</file>