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0C" w:rsidRDefault="00F07C0C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D54" w:rsidRPr="00A54D54" w:rsidRDefault="00A54D54" w:rsidP="00A54D54">
      <w:pPr>
        <w:tabs>
          <w:tab w:val="left" w:pos="708"/>
          <w:tab w:val="center" w:pos="4536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D54" w:rsidRPr="00A54D54" w:rsidRDefault="00A54D54" w:rsidP="00A54D54">
      <w:pPr>
        <w:tabs>
          <w:tab w:val="left" w:pos="708"/>
          <w:tab w:val="center" w:pos="4536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-45085</wp:posOffset>
            </wp:positionV>
            <wp:extent cx="771525" cy="933450"/>
            <wp:effectExtent l="19050" t="0" r="9525" b="0"/>
            <wp:wrapTight wrapText="bothSides">
              <wp:wrapPolygon edited="0">
                <wp:start x="-533" y="0"/>
                <wp:lineTo x="-533" y="21159"/>
                <wp:lineTo x="21867" y="21159"/>
                <wp:lineTo x="21867" y="0"/>
                <wp:lineTo x="-533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КЕМЕРОВСКАЯ ОБЛАСТЬ-КУЗБАСС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bCs/>
          <w:sz w:val="28"/>
          <w:szCs w:val="28"/>
          <w:lang w:eastAsia="ru-RU"/>
        </w:rPr>
        <w:t>ПРОКОПЬЕВСКИЙ ГОРОДСКОЙ ОКРУГ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ГОРОДА ПРОКОПЬЕВСКА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Cs w:val="24"/>
          <w:lang w:eastAsia="ru-RU"/>
        </w:rPr>
        <w:drawing>
          <wp:inline distT="0" distB="0" distL="0" distR="0">
            <wp:extent cx="6477000" cy="352425"/>
            <wp:effectExtent l="19050" t="0" r="0" b="0"/>
            <wp:docPr id="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54" w:rsidRPr="00A54D54" w:rsidRDefault="007926CA" w:rsidP="00A54D5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4D54" w:rsidRPr="00A54D5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11.10.</w:t>
      </w:r>
      <w:r w:rsidR="00A54D54"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2021 г.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A54D54"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154-п</w:t>
      </w:r>
    </w:p>
    <w:p w:rsidR="00A54D54" w:rsidRPr="00A54D54" w:rsidRDefault="00A54D54" w:rsidP="00A54D5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D54" w:rsidRPr="00A54D54" w:rsidRDefault="00A54D54" w:rsidP="00A54D54">
      <w:pPr>
        <w:tabs>
          <w:tab w:val="left" w:pos="4680"/>
          <w:tab w:val="left" w:pos="4860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proofErr w:type="gramEnd"/>
    </w:p>
    <w:p w:rsidR="00A54D54" w:rsidRPr="00A54D54" w:rsidRDefault="00A54D54" w:rsidP="00A54D54">
      <w:pPr>
        <w:tabs>
          <w:tab w:val="left" w:pos="4680"/>
          <w:tab w:val="left" w:pos="4860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предоставления </w:t>
      </w:r>
      <w:proofErr w:type="gramStart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«Предварительное согласование 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земельного участка»</w:t>
      </w:r>
    </w:p>
    <w:p w:rsidR="00A54D54" w:rsidRPr="00A54D54" w:rsidRDefault="00A54D54" w:rsidP="00A54D5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D54" w:rsidRPr="00A54D54" w:rsidRDefault="00A54D54" w:rsidP="00A54D54">
      <w:pPr>
        <w:widowControl w:val="0"/>
        <w:tabs>
          <w:tab w:val="left" w:pos="540"/>
          <w:tab w:val="center" w:pos="4677"/>
          <w:tab w:val="left" w:pos="9000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</w:t>
      </w:r>
      <w:bookmarkStart w:id="0" w:name="_GoBack"/>
      <w:bookmarkEnd w:id="0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тьей 13 Федерального закона от 27.07.2010 № 210-ФЗ «Об организации предоставления государственных и муниципальных услуг»,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A54D54" w:rsidRPr="00A54D54" w:rsidRDefault="00A54D54" w:rsidP="00A54D54">
      <w:pPr>
        <w:widowControl w:val="0"/>
        <w:numPr>
          <w:ilvl w:val="0"/>
          <w:numId w:val="2"/>
        </w:numPr>
        <w:tabs>
          <w:tab w:val="left" w:pos="540"/>
          <w:tab w:val="center" w:pos="1276"/>
          <w:tab w:val="left" w:pos="9000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«Предварительное согласование предоставления земельного участка» согласно приложению к настоящему постановлению.</w:t>
      </w:r>
    </w:p>
    <w:p w:rsidR="00A54D54" w:rsidRPr="00A54D54" w:rsidRDefault="00A54D54" w:rsidP="00A54D54">
      <w:pPr>
        <w:widowControl w:val="0"/>
        <w:numPr>
          <w:ilvl w:val="0"/>
          <w:numId w:val="2"/>
        </w:numPr>
        <w:tabs>
          <w:tab w:val="left" w:pos="540"/>
          <w:tab w:val="center" w:pos="1276"/>
          <w:tab w:val="left" w:pos="9000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Пресс-секретарю главы города Прокопьевска (Е.С. Самойленко) опубликовать данное постановление в газете «</w:t>
      </w:r>
      <w:proofErr w:type="gramStart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Шахтерская</w:t>
      </w:r>
      <w:proofErr w:type="gramEnd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правда». Начальнику отдела информационных технологий администрации города Прокопьевска                    (И.В. </w:t>
      </w:r>
      <w:proofErr w:type="gramStart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Митина</w:t>
      </w:r>
      <w:proofErr w:type="gramEnd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) разместить настоящее постановление в регистре муниципальных нормативных правовых актов Кемеровской области – Кузбасса и на официальном сайте администрации города Прокопьевска в сети Интернет.</w:t>
      </w:r>
    </w:p>
    <w:p w:rsidR="00A54D54" w:rsidRPr="00A54D54" w:rsidRDefault="00A54D54" w:rsidP="00A54D54">
      <w:pPr>
        <w:widowControl w:val="0"/>
        <w:numPr>
          <w:ilvl w:val="0"/>
          <w:numId w:val="2"/>
        </w:numPr>
        <w:tabs>
          <w:tab w:val="left" w:pos="540"/>
          <w:tab w:val="center" w:pos="1276"/>
          <w:tab w:val="left" w:pos="9000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A54D54" w:rsidRPr="00A54D54" w:rsidRDefault="00A54D54" w:rsidP="00A54D54">
      <w:pPr>
        <w:widowControl w:val="0"/>
        <w:numPr>
          <w:ilvl w:val="0"/>
          <w:numId w:val="2"/>
        </w:numPr>
        <w:tabs>
          <w:tab w:val="left" w:pos="540"/>
          <w:tab w:val="center" w:pos="1276"/>
          <w:tab w:val="left" w:pos="9000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города Прокопьевска по имущественным и земельным вопросам, председателя Комитета по управлению муниципальным имуществом города Прокопьевска (О.Г. Васильеву).</w:t>
      </w:r>
    </w:p>
    <w:p w:rsidR="00A54D54" w:rsidRPr="00A54D54" w:rsidRDefault="00A54D54" w:rsidP="00A54D54">
      <w:pPr>
        <w:tabs>
          <w:tab w:val="left" w:pos="708"/>
          <w:tab w:val="center" w:pos="4677"/>
          <w:tab w:val="right" w:pos="9355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54D54" w:rsidRPr="00A54D54" w:rsidRDefault="00A54D54" w:rsidP="00A54D54">
      <w:pPr>
        <w:tabs>
          <w:tab w:val="left" w:pos="708"/>
          <w:tab w:val="center" w:pos="4677"/>
          <w:tab w:val="right" w:pos="9355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D54" w:rsidRPr="00A54D54" w:rsidRDefault="00A54D54" w:rsidP="00A54D54">
      <w:pPr>
        <w:tabs>
          <w:tab w:val="left" w:pos="708"/>
          <w:tab w:val="center" w:pos="4677"/>
          <w:tab w:val="right" w:pos="935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Глава</w:t>
      </w:r>
    </w:p>
    <w:p w:rsidR="00A54D54" w:rsidRPr="00A54D54" w:rsidRDefault="00A54D54" w:rsidP="00A54D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D54">
        <w:rPr>
          <w:rFonts w:ascii="Times New Roman" w:eastAsia="Times New Roman" w:hAnsi="Times New Roman"/>
          <w:sz w:val="28"/>
          <w:szCs w:val="28"/>
          <w:lang w:eastAsia="ru-RU"/>
        </w:rPr>
        <w:t>города Прокопьевска                                                                                   А.Б. Мамаев</w:t>
      </w:r>
    </w:p>
    <w:p w:rsidR="000774E1" w:rsidRDefault="000774E1" w:rsidP="00A54D54">
      <w:pPr>
        <w:widowControl w:val="0"/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DD8" w:rsidRDefault="00B42DD8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866" w:rsidRDefault="009C3866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</w:p>
    <w:p w:rsidR="009C3866" w:rsidRDefault="009C3866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Прокопьевска</w:t>
      </w:r>
    </w:p>
    <w:p w:rsidR="000774E1" w:rsidRDefault="000774E1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866" w:rsidRDefault="009C3866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926CA">
        <w:rPr>
          <w:rFonts w:ascii="Times New Roman" w:eastAsia="Times New Roman" w:hAnsi="Times New Roman"/>
          <w:sz w:val="28"/>
          <w:szCs w:val="28"/>
          <w:lang w:eastAsia="ru-RU"/>
        </w:rPr>
        <w:t xml:space="preserve">11. 10.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2021г.  №</w:t>
      </w:r>
      <w:r w:rsidR="007926CA">
        <w:rPr>
          <w:rFonts w:ascii="Times New Roman" w:eastAsia="Times New Roman" w:hAnsi="Times New Roman"/>
          <w:sz w:val="28"/>
          <w:szCs w:val="28"/>
          <w:lang w:eastAsia="ru-RU"/>
        </w:rPr>
        <w:t>154-п</w:t>
      </w:r>
    </w:p>
    <w:p w:rsidR="009C3866" w:rsidRPr="006220F2" w:rsidRDefault="009C3866" w:rsidP="009C3866">
      <w:pPr>
        <w:widowControl w:val="0"/>
        <w:tabs>
          <w:tab w:val="left" w:pos="141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DD8" w:rsidRDefault="00B42DD8" w:rsidP="009C38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143FE2" w:rsidRPr="009C3866" w:rsidRDefault="009C43FC" w:rsidP="009C38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zh-CN"/>
        </w:rPr>
      </w:pPr>
      <w:r w:rsidRP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Типовой а</w:t>
      </w:r>
      <w:r w:rsidR="00143FE2" w:rsidRP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дминистративный регламент</w:t>
      </w:r>
      <w:r w:rsid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="008D0C89" w:rsidRP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предоставления</w:t>
      </w:r>
      <w:r w:rsidR="008D0C89" w:rsidRP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br/>
      </w:r>
      <w:r w:rsidR="00143FE2" w:rsidRP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муниципальной услуги</w:t>
      </w:r>
      <w:r w:rsidR="00B42DD8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="00143FE2" w:rsidRPr="00B42DD8">
        <w:rPr>
          <w:rFonts w:ascii="Times New Roman" w:eastAsia="Times New Roman" w:hAnsi="Times New Roman"/>
          <w:b/>
          <w:sz w:val="28"/>
          <w:szCs w:val="28"/>
          <w:lang w:eastAsia="ru-RU"/>
        </w:rPr>
        <w:t>«Пред</w:t>
      </w:r>
      <w:r w:rsidR="00207F9A" w:rsidRPr="00B42DD8">
        <w:rPr>
          <w:rFonts w:ascii="Times New Roman" w:eastAsia="Times New Roman" w:hAnsi="Times New Roman"/>
          <w:b/>
          <w:sz w:val="28"/>
          <w:szCs w:val="28"/>
          <w:lang w:eastAsia="ru-RU"/>
        </w:rPr>
        <w:t>варительное</w:t>
      </w:r>
      <w:r w:rsidR="00207F9A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согласование предоставления </w:t>
      </w:r>
      <w:r w:rsidR="00143A13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</w:t>
      </w:r>
      <w:r w:rsidR="00207F9A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ого</w:t>
      </w:r>
      <w:r w:rsidR="00143A13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участк</w:t>
      </w:r>
      <w:r w:rsidR="00207F9A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а</w:t>
      </w:r>
      <w:r w:rsidR="00143FE2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143FE2" w:rsidRPr="009C3866" w:rsidRDefault="00143FE2" w:rsidP="008D0C89">
      <w:pPr>
        <w:autoSpaceDE w:val="0"/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1.</w:t>
      </w:r>
      <w:r w:rsidR="008D0C89" w:rsidRPr="009C3866">
        <w:rPr>
          <w:rFonts w:ascii="Times New Roman" w:eastAsia="Times New Roman" w:hAnsi="Times New Roman"/>
          <w:b/>
          <w:sz w:val="28"/>
          <w:szCs w:val="24"/>
          <w:lang w:eastAsia="ru-RU"/>
        </w:rPr>
        <w:t> </w:t>
      </w:r>
      <w:r w:rsidR="006A5820">
        <w:rPr>
          <w:rFonts w:ascii="Times New Roman" w:eastAsia="Times New Roman" w:hAnsi="Times New Roman"/>
          <w:b/>
          <w:sz w:val="28"/>
          <w:szCs w:val="24"/>
          <w:lang w:eastAsia="ru-RU"/>
        </w:rPr>
        <w:t>Общие положения</w:t>
      </w:r>
    </w:p>
    <w:p w:rsidR="004F24D9" w:rsidRPr="00481515" w:rsidRDefault="004F24D9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1.1.</w:t>
      </w:r>
      <w:r w:rsidR="008D0C89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Предмет регулирования</w:t>
      </w:r>
    </w:p>
    <w:p w:rsidR="00AE5AAC" w:rsidRPr="00481515" w:rsidRDefault="004F24D9" w:rsidP="00AE5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1.1.1.</w:t>
      </w:r>
      <w:r w:rsidR="008D0C89" w:rsidRPr="00481515">
        <w:rPr>
          <w:rFonts w:ascii="Times New Roman" w:hAnsi="Times New Roman"/>
          <w:sz w:val="28"/>
          <w:szCs w:val="28"/>
        </w:rPr>
        <w:t> </w:t>
      </w:r>
      <w:r w:rsidR="001A3749" w:rsidRPr="00481515"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3072EE" w:rsidRPr="00481515">
        <w:rPr>
          <w:rFonts w:ascii="Times New Roman" w:hAnsi="Times New Roman"/>
          <w:sz w:val="28"/>
          <w:szCs w:val="28"/>
          <w:lang w:eastAsia="ru-RU"/>
        </w:rPr>
        <w:t>«</w:t>
      </w:r>
      <w:r w:rsidR="00207F9A" w:rsidRPr="00481515">
        <w:rPr>
          <w:rFonts w:ascii="Times New Roman" w:hAnsi="Times New Roman"/>
          <w:sz w:val="28"/>
          <w:szCs w:val="28"/>
          <w:lang w:eastAsia="ru-RU"/>
        </w:rPr>
        <w:t>Предварительное согласование предоставления земельного участка</w:t>
      </w:r>
      <w:r w:rsidR="003072EE" w:rsidRPr="00481515">
        <w:rPr>
          <w:rFonts w:ascii="Times New Roman" w:hAnsi="Times New Roman"/>
          <w:sz w:val="28"/>
          <w:szCs w:val="28"/>
          <w:lang w:eastAsia="ru-RU"/>
        </w:rPr>
        <w:t>»</w:t>
      </w:r>
      <w:r w:rsidR="001A3749" w:rsidRPr="00481515">
        <w:rPr>
          <w:rFonts w:ascii="Times New Roman" w:hAnsi="Times New Roman"/>
          <w:sz w:val="28"/>
          <w:szCs w:val="28"/>
          <w:lang w:eastAsia="ru-RU"/>
        </w:rPr>
        <w:t xml:space="preserve"> (далее соответственно - административный регламент; муниципальная услуга)</w:t>
      </w:r>
      <w:r w:rsidR="00776C70" w:rsidRPr="0048151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76C70" w:rsidRPr="00481515">
        <w:rPr>
          <w:rFonts w:ascii="Times New Roman" w:hAnsi="Times New Roman"/>
          <w:sz w:val="28"/>
          <w:szCs w:val="28"/>
        </w:rPr>
        <w:t>нормативный правовой акт, устанавливающий порядок предоставления и стандарт предо</w:t>
      </w:r>
      <w:r w:rsidR="00AE5AAC" w:rsidRPr="00481515"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AE5AAC" w:rsidRPr="009C3866" w:rsidRDefault="00AE5AAC" w:rsidP="009C38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9C3866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города Прокопьевска</w:t>
      </w:r>
      <w:r w:rsidR="00B4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9C3866">
        <w:rPr>
          <w:rFonts w:ascii="Times New Roman" w:hAnsi="Times New Roman"/>
          <w:sz w:val="28"/>
          <w:szCs w:val="28"/>
          <w:lang w:eastAsia="ru-RU"/>
        </w:rPr>
        <w:t>Комитет</w:t>
      </w:r>
      <w:r w:rsidRPr="00481515">
        <w:rPr>
          <w:rFonts w:ascii="Times New Roman" w:hAnsi="Times New Roman"/>
          <w:sz w:val="28"/>
          <w:szCs w:val="28"/>
          <w:lang w:eastAsia="ru-RU"/>
        </w:rPr>
        <w:t>) при предоставлении муниципальной услуги.</w:t>
      </w:r>
    </w:p>
    <w:p w:rsidR="00DA4635" w:rsidRPr="00481515" w:rsidRDefault="004F24D9" w:rsidP="00AE5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1.1.2.</w:t>
      </w:r>
      <w:r w:rsidR="00992C21" w:rsidRPr="00481515">
        <w:rPr>
          <w:rFonts w:ascii="Times New Roman" w:hAnsi="Times New Roman"/>
          <w:sz w:val="28"/>
          <w:szCs w:val="28"/>
        </w:rPr>
        <w:t> </w:t>
      </w:r>
      <w:proofErr w:type="gramStart"/>
      <w:r w:rsidRPr="00481515">
        <w:rPr>
          <w:rFonts w:ascii="Times New Roman" w:hAnsi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 и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="00B4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515">
        <w:rPr>
          <w:rFonts w:ascii="Times New Roman" w:hAnsi="Times New Roman"/>
          <w:sz w:val="28"/>
          <w:szCs w:val="28"/>
        </w:rPr>
        <w:t>при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2C00CF" w:rsidRPr="00481515">
        <w:rPr>
          <w:rFonts w:ascii="Times New Roman" w:hAnsi="Times New Roman"/>
          <w:sz w:val="28"/>
          <w:szCs w:val="28"/>
        </w:rPr>
        <w:t xml:space="preserve">предварительном согласовании предоставления земельного участка без проведения торгов, находящихся в муниципальной собственности или государственная собственность на которые не разграничена, в случаях, если земельный участок предстоит образовать либо границы земельного участка подлежат уточнению в соответствии с Федеральным законом от 13.07.2015 </w:t>
      </w:r>
      <w:r w:rsidR="00B42DD8">
        <w:rPr>
          <w:rFonts w:ascii="Times New Roman" w:hAnsi="Times New Roman"/>
          <w:sz w:val="28"/>
          <w:szCs w:val="28"/>
        </w:rPr>
        <w:t xml:space="preserve">                     </w:t>
      </w:r>
      <w:r w:rsidR="002C00CF" w:rsidRPr="00481515">
        <w:rPr>
          <w:rFonts w:ascii="Times New Roman" w:hAnsi="Times New Roman"/>
          <w:sz w:val="28"/>
          <w:szCs w:val="28"/>
        </w:rPr>
        <w:t>№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2C00CF" w:rsidRPr="00481515">
        <w:rPr>
          <w:rFonts w:ascii="Times New Roman" w:hAnsi="Times New Roman"/>
          <w:sz w:val="28"/>
          <w:szCs w:val="28"/>
        </w:rPr>
        <w:t>218-ФЗ «О государственной регистрации недвижимости»</w:t>
      </w:r>
      <w:r w:rsidR="00DA4635" w:rsidRPr="00481515">
        <w:rPr>
          <w:rFonts w:ascii="Times New Roman" w:hAnsi="Times New Roman"/>
          <w:sz w:val="28"/>
          <w:szCs w:val="28"/>
        </w:rPr>
        <w:t>.</w:t>
      </w:r>
      <w:proofErr w:type="gramEnd"/>
    </w:p>
    <w:p w:rsidR="004F24D9" w:rsidRPr="00481515" w:rsidRDefault="004F24D9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1.2.</w:t>
      </w:r>
      <w:r w:rsidR="008B1A8B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Круг заявителей</w:t>
      </w:r>
    </w:p>
    <w:p w:rsidR="002C00CF" w:rsidRPr="00481515" w:rsidRDefault="004F24D9" w:rsidP="002C0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1.2.1.</w:t>
      </w:r>
      <w:r w:rsidR="008B1A8B" w:rsidRPr="00481515">
        <w:rPr>
          <w:rFonts w:ascii="Times New Roman" w:hAnsi="Times New Roman"/>
          <w:sz w:val="28"/>
          <w:szCs w:val="28"/>
        </w:rPr>
        <w:t> </w:t>
      </w:r>
      <w:r w:rsidR="002C00CF" w:rsidRPr="00481515">
        <w:rPr>
          <w:rFonts w:ascii="Times New Roman" w:hAnsi="Times New Roman"/>
          <w:sz w:val="28"/>
          <w:szCs w:val="28"/>
        </w:rPr>
        <w:t xml:space="preserve"> Заявителями являются граждане, индивидуальные предприниматели, крест</w:t>
      </w:r>
      <w:r w:rsidR="00DA138C">
        <w:rPr>
          <w:rFonts w:ascii="Times New Roman" w:hAnsi="Times New Roman"/>
          <w:sz w:val="28"/>
          <w:szCs w:val="28"/>
        </w:rPr>
        <w:t xml:space="preserve">ьянские (фермерские) хозяйства </w:t>
      </w:r>
      <w:r w:rsidR="002C00CF" w:rsidRPr="00481515">
        <w:rPr>
          <w:rFonts w:ascii="Times New Roman" w:hAnsi="Times New Roman"/>
          <w:sz w:val="28"/>
          <w:szCs w:val="28"/>
        </w:rPr>
        <w:t>(далее - заявитель) для предварительного согласования предоставления земельного участка без проведения торгов.</w:t>
      </w:r>
    </w:p>
    <w:p w:rsidR="002C00CF" w:rsidRPr="00481515" w:rsidRDefault="002C00CF" w:rsidP="002C0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1.2.2. 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</w:t>
      </w:r>
      <w:r w:rsidR="005430A9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может обратиться правообладатель здания, сооружения, помещения в здании, сооружении либо их уполномоченные представители.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- законные представители (родители, усыновители, опекуны) несовершеннолетних в возрасте до 14 лет;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опекуны недееспособных граждан;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 представители, действующие в силу полномочий, основанных на доверенности или договоре.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532255" w:rsidRPr="00481515" w:rsidRDefault="00532255" w:rsidP="00532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1.3.</w:t>
      </w:r>
      <w:r w:rsidR="00D531EC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Требования к информированию о порядке предоставления муниципальной услуги</w:t>
      </w:r>
    </w:p>
    <w:p w:rsidR="005E6ED8" w:rsidRPr="00481515" w:rsidRDefault="00532255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1.3.1.</w:t>
      </w:r>
      <w:r w:rsidR="00D531EC" w:rsidRPr="00481515">
        <w:rPr>
          <w:rFonts w:ascii="Times New Roman" w:hAnsi="Times New Roman"/>
          <w:sz w:val="28"/>
          <w:szCs w:val="28"/>
        </w:rPr>
        <w:t> </w:t>
      </w:r>
      <w:r w:rsidR="005E6ED8" w:rsidRPr="00481515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специалистом </w:t>
      </w:r>
      <w:r w:rsidR="005430A9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при непосредственном обращении заявителя в </w:t>
      </w:r>
      <w:r w:rsidR="005430A9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или посредством телефонной связи, в том числе путем </w:t>
      </w:r>
      <w:r w:rsidR="00835563">
        <w:rPr>
          <w:rFonts w:ascii="Times New Roman" w:hAnsi="Times New Roman"/>
          <w:sz w:val="28"/>
          <w:szCs w:val="28"/>
        </w:rPr>
        <w:t xml:space="preserve">электронной почты: </w:t>
      </w:r>
      <w:r w:rsidR="00835563" w:rsidRPr="00835563">
        <w:rPr>
          <w:rFonts w:ascii="Times New Roman" w:hAnsi="Times New Roman"/>
          <w:sz w:val="28"/>
          <w:szCs w:val="28"/>
        </w:rPr>
        <w:t>kumi-pro@yandex.ru</w:t>
      </w:r>
      <w:r w:rsidRPr="00481515">
        <w:rPr>
          <w:rFonts w:ascii="Times New Roman" w:hAnsi="Times New Roman"/>
          <w:sz w:val="28"/>
          <w:szCs w:val="28"/>
        </w:rPr>
        <w:t>;</w:t>
      </w:r>
    </w:p>
    <w:p w:rsidR="00A604CB" w:rsidRPr="00481515" w:rsidRDefault="00A604CB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при наличии технической возможности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в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путем размещения на информационном стенде в помещении </w:t>
      </w:r>
      <w:r w:rsidR="00835563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в информационных материалах (брошюры, буклеты, листовки, памятки);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5E6ED8" w:rsidRPr="00481515" w:rsidRDefault="005E6ED8" w:rsidP="005E6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Pr="00481515">
        <w:rPr>
          <w:rFonts w:ascii="Times New Roman" w:hAnsi="Times New Roman"/>
          <w:sz w:val="28"/>
          <w:szCs w:val="28"/>
        </w:rPr>
        <w:t>в соответствии с пунктом 6.3 настоящего административного регламента.</w:t>
      </w:r>
      <w:proofErr w:type="gramEnd"/>
    </w:p>
    <w:p w:rsidR="00E75DBB" w:rsidRDefault="00E75DBB" w:rsidP="00E75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1.3.2. Справочная информация о местонахождении, графике работы, контактных телефонах </w:t>
      </w:r>
      <w:r w:rsidR="00835563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адресе электронной почты </w:t>
      </w:r>
      <w:r w:rsidR="00835563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размещена на официальном сайте </w:t>
      </w:r>
      <w:r w:rsidR="00835563">
        <w:rPr>
          <w:rFonts w:ascii="Times New Roman" w:hAnsi="Times New Roman"/>
          <w:sz w:val="28"/>
          <w:szCs w:val="28"/>
        </w:rPr>
        <w:t>администрации города Прокопьевска (официальный</w:t>
      </w:r>
      <w:r w:rsidR="00835563" w:rsidRPr="00481515">
        <w:rPr>
          <w:rFonts w:ascii="Times New Roman" w:hAnsi="Times New Roman"/>
          <w:sz w:val="28"/>
          <w:szCs w:val="28"/>
        </w:rPr>
        <w:t xml:space="preserve"> сайт</w:t>
      </w:r>
      <w:r w:rsidR="00835563">
        <w:rPr>
          <w:rFonts w:ascii="Times New Roman" w:hAnsi="Times New Roman"/>
          <w:sz w:val="28"/>
          <w:szCs w:val="28"/>
        </w:rPr>
        <w:t xml:space="preserve"> администрации города Прокопьевска: www.pearlkuz.ru)</w:t>
      </w:r>
      <w:r w:rsidRPr="00481515">
        <w:rPr>
          <w:rFonts w:ascii="Times New Roman" w:hAnsi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r w:rsidR="00A604CB" w:rsidRPr="00481515">
        <w:rPr>
          <w:rFonts w:ascii="Times New Roman" w:hAnsi="Times New Roman"/>
          <w:sz w:val="28"/>
          <w:szCs w:val="28"/>
        </w:rPr>
        <w:t>на ЕПГУ</w:t>
      </w:r>
      <w:r w:rsidR="00AA5FF4" w:rsidRPr="00481515">
        <w:rPr>
          <w:rFonts w:ascii="Times New Roman" w:hAnsi="Times New Roman"/>
          <w:sz w:val="28"/>
          <w:szCs w:val="28"/>
        </w:rPr>
        <w:t>,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AA5FF4" w:rsidRPr="00481515">
        <w:rPr>
          <w:rFonts w:ascii="Times New Roman" w:hAnsi="Times New Roman"/>
          <w:sz w:val="28"/>
          <w:szCs w:val="28"/>
        </w:rPr>
        <w:t>на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Pr="00481515">
        <w:rPr>
          <w:rFonts w:ascii="Times New Roman" w:hAnsi="Times New Roman"/>
          <w:sz w:val="28"/>
          <w:szCs w:val="28"/>
        </w:rPr>
        <w:t>РПГУ.</w:t>
      </w:r>
    </w:p>
    <w:p w:rsidR="001B09BB" w:rsidRDefault="001B09BB" w:rsidP="00E75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Комитета: Кемеровская область – Кузбасс, город Прокопьевск, проспект Шахтеров, 41.</w:t>
      </w:r>
    </w:p>
    <w:p w:rsidR="001B09BB" w:rsidRPr="001B09BB" w:rsidRDefault="001B09BB" w:rsidP="001B0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hAnsi="Times New Roman"/>
          <w:sz w:val="28"/>
          <w:szCs w:val="28"/>
        </w:rPr>
        <w:t>Спра</w:t>
      </w:r>
      <w:r>
        <w:rPr>
          <w:rFonts w:ascii="Times New Roman" w:hAnsi="Times New Roman"/>
          <w:sz w:val="28"/>
          <w:szCs w:val="28"/>
        </w:rPr>
        <w:t>вочные телефоны, факсы: 8(3846)</w:t>
      </w:r>
      <w:r w:rsidRPr="001B09BB">
        <w:rPr>
          <w:rFonts w:ascii="Times New Roman" w:hAnsi="Times New Roman"/>
          <w:sz w:val="28"/>
          <w:szCs w:val="28"/>
        </w:rPr>
        <w:t xml:space="preserve">67-42-21; факс </w:t>
      </w:r>
      <w:r>
        <w:rPr>
          <w:rFonts w:ascii="Times New Roman" w:hAnsi="Times New Roman"/>
          <w:sz w:val="28"/>
          <w:szCs w:val="28"/>
        </w:rPr>
        <w:t>8</w:t>
      </w:r>
      <w:r w:rsidRPr="001B09BB">
        <w:rPr>
          <w:rFonts w:ascii="Times New Roman" w:hAnsi="Times New Roman"/>
          <w:sz w:val="28"/>
          <w:szCs w:val="28"/>
        </w:rPr>
        <w:t>(3846)61-32-22.</w:t>
      </w:r>
    </w:p>
    <w:p w:rsidR="001B09BB" w:rsidRPr="001B09BB" w:rsidRDefault="001B09BB" w:rsidP="001B0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hAnsi="Times New Roman"/>
          <w:sz w:val="28"/>
          <w:szCs w:val="28"/>
        </w:rPr>
        <w:t>Почтовый адрес: 653000, г. Прокопьевск, пр-кт Шахтеров, 41.</w:t>
      </w:r>
    </w:p>
    <w:p w:rsidR="001B09BB" w:rsidRPr="001B09BB" w:rsidRDefault="001B09BB" w:rsidP="001B0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1" w:history="1">
        <w:r w:rsidRPr="001B09BB">
          <w:rPr>
            <w:rFonts w:ascii="Times" w:eastAsia="Times New Roman" w:hAnsi="Times" w:cs="Times"/>
            <w:color w:val="000000"/>
            <w:sz w:val="28"/>
            <w:szCs w:val="28"/>
            <w:lang w:eastAsia="ru-RU"/>
          </w:rPr>
          <w:t>ku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val="en-US" w:eastAsia="ru-RU"/>
          </w:rPr>
          <w:t>mi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eastAsia="ru-RU"/>
          </w:rPr>
          <w:t>-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val="en-US" w:eastAsia="ru-RU"/>
          </w:rPr>
          <w:t>pro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eastAsia="ru-RU"/>
          </w:rPr>
          <w:t>@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val="en-US" w:eastAsia="ru-RU"/>
          </w:rPr>
          <w:t>yandex</w:t>
        </w:r>
        <w:r w:rsidRPr="001B09BB">
          <w:rPr>
            <w:rFonts w:ascii="Times" w:eastAsia="Times New Roman" w:hAnsi="Times" w:cs="Times"/>
            <w:color w:val="000000"/>
            <w:sz w:val="28"/>
            <w:szCs w:val="28"/>
            <w:lang w:eastAsia="ru-RU"/>
          </w:rPr>
          <w:t>.ru</w:t>
        </w:r>
      </w:hyperlink>
      <w:r w:rsidRPr="001B09BB">
        <w:rPr>
          <w:rFonts w:ascii="Times" w:eastAsia="Times New Roman" w:hAnsi="Times" w:cs="Times"/>
          <w:sz w:val="28"/>
          <w:szCs w:val="28"/>
          <w:lang w:eastAsia="ru-RU"/>
        </w:rPr>
        <w:t>.</w:t>
      </w:r>
    </w:p>
    <w:p w:rsidR="001B09BB" w:rsidRPr="001B09BB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на оказание муниципальной услуги, выдача результата оказания муниципальной услуги осуществляется по адресу: г. Прокопьевск,   </w:t>
      </w:r>
      <w:r w:rsidR="00B42D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пр-кт Шахтеров, 41.</w:t>
      </w:r>
    </w:p>
    <w:p w:rsidR="001B09BB" w:rsidRPr="001B09BB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График работы:</w:t>
      </w:r>
    </w:p>
    <w:p w:rsidR="001B09BB" w:rsidRPr="001B09BB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Рабочие дни: понедельник, вторник, четверг с 8.30 до 17.30 (обеденный перерыв: с 12.00 до 12.4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B09BB" w:rsidRPr="001B09BB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Среда – </w:t>
      </w:r>
      <w:r w:rsidR="00B14D1D" w:rsidRPr="001B09BB">
        <w:rPr>
          <w:rFonts w:ascii="Times New Roman" w:eastAsia="Times New Roman" w:hAnsi="Times New Roman"/>
          <w:sz w:val="28"/>
          <w:szCs w:val="28"/>
          <w:lang w:eastAsia="ru-RU"/>
        </w:rPr>
        <w:t>не приёмный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день.</w:t>
      </w:r>
    </w:p>
    <w:p w:rsidR="001B09BB" w:rsidRPr="001B09BB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Пятница с 8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0 до 15.00, без обеденного перерыва.</w:t>
      </w:r>
    </w:p>
    <w:p w:rsidR="001B09BB" w:rsidRPr="00481515" w:rsidRDefault="001B09BB" w:rsidP="001B0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Выходные дни: суббота, воскресенье.</w:t>
      </w:r>
    </w:p>
    <w:p w:rsidR="00E75DBB" w:rsidRPr="00481515" w:rsidRDefault="00E75DBB" w:rsidP="00E75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532255" w:rsidRPr="00481515" w:rsidRDefault="00532255" w:rsidP="00532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Обновление информации на официальном сайте </w:t>
      </w:r>
      <w:r w:rsidR="00E75DBB" w:rsidRPr="00481515">
        <w:rPr>
          <w:rFonts w:ascii="Times New Roman" w:hAnsi="Times New Roman"/>
          <w:sz w:val="28"/>
          <w:szCs w:val="28"/>
        </w:rPr>
        <w:t>муниципального образования</w:t>
      </w:r>
      <w:r w:rsidRPr="00481515">
        <w:rPr>
          <w:rFonts w:ascii="Times New Roman" w:hAnsi="Times New Roman"/>
          <w:sz w:val="28"/>
          <w:szCs w:val="28"/>
        </w:rPr>
        <w:t xml:space="preserve">, на сайте </w:t>
      </w:r>
      <w:r w:rsidR="00E75DBB" w:rsidRPr="00481515">
        <w:rPr>
          <w:rFonts w:ascii="Times New Roman" w:hAnsi="Times New Roman"/>
          <w:sz w:val="28"/>
          <w:szCs w:val="28"/>
        </w:rPr>
        <w:t xml:space="preserve">и на информационном стенде </w:t>
      </w:r>
      <w:r w:rsidR="00835563">
        <w:rPr>
          <w:rFonts w:ascii="Times New Roman" w:hAnsi="Times New Roman"/>
          <w:sz w:val="28"/>
          <w:szCs w:val="28"/>
        </w:rPr>
        <w:t>Комитета</w:t>
      </w:r>
      <w:r w:rsidR="00B42DD8">
        <w:rPr>
          <w:rFonts w:ascii="Times New Roman" w:hAnsi="Times New Roman"/>
          <w:sz w:val="28"/>
          <w:szCs w:val="28"/>
        </w:rPr>
        <w:t xml:space="preserve">  </w:t>
      </w:r>
      <w:r w:rsidRPr="00481515">
        <w:rPr>
          <w:rFonts w:ascii="Times New Roman" w:hAnsi="Times New Roman"/>
          <w:sz w:val="28"/>
          <w:szCs w:val="28"/>
        </w:rPr>
        <w:t>осуществляется при изменении действующего законодательства, регулирующего предоставление муниципальной услуги, и справочных сведений в течен</w:t>
      </w:r>
      <w:r w:rsidR="00835563">
        <w:rPr>
          <w:rFonts w:ascii="Times New Roman" w:hAnsi="Times New Roman"/>
          <w:sz w:val="28"/>
          <w:szCs w:val="28"/>
        </w:rPr>
        <w:t xml:space="preserve">ие </w:t>
      </w:r>
      <w:r w:rsidRPr="00481515">
        <w:rPr>
          <w:rFonts w:ascii="Times New Roman" w:hAnsi="Times New Roman"/>
          <w:sz w:val="28"/>
          <w:szCs w:val="28"/>
        </w:rPr>
        <w:t>14 рабочих дней со дня вступления в силу указанных изменений.</w:t>
      </w:r>
    </w:p>
    <w:p w:rsidR="004F24D9" w:rsidRPr="006A5820" w:rsidRDefault="004F24D9" w:rsidP="00010940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820">
        <w:rPr>
          <w:rFonts w:ascii="Times New Roman" w:hAnsi="Times New Roman"/>
          <w:b/>
          <w:sz w:val="28"/>
          <w:szCs w:val="28"/>
        </w:rPr>
        <w:t>2.</w:t>
      </w:r>
      <w:r w:rsidR="008D0C89" w:rsidRPr="006A5820">
        <w:rPr>
          <w:rFonts w:ascii="Times New Roman" w:hAnsi="Times New Roman"/>
          <w:b/>
          <w:sz w:val="28"/>
          <w:szCs w:val="28"/>
        </w:rPr>
        <w:t> </w:t>
      </w:r>
      <w:r w:rsidRPr="006A5820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754954" w:rsidRDefault="0075495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2.1. Наименование муниципальной услуги:</w:t>
      </w:r>
    </w:p>
    <w:p w:rsidR="00481515" w:rsidRPr="00481515" w:rsidRDefault="00481515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954" w:rsidRDefault="0075495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«</w:t>
      </w:r>
      <w:r w:rsidR="00207F9A" w:rsidRPr="00481515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Pr="00481515">
        <w:rPr>
          <w:rFonts w:ascii="Times New Roman" w:hAnsi="Times New Roman"/>
          <w:sz w:val="28"/>
          <w:szCs w:val="28"/>
        </w:rPr>
        <w:t xml:space="preserve">». </w:t>
      </w:r>
    </w:p>
    <w:p w:rsidR="00481515" w:rsidRPr="00481515" w:rsidRDefault="00481515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954" w:rsidRDefault="0075495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2.2.</w:t>
      </w:r>
      <w:r w:rsidR="000C0C98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Наименование органа, непосредственно предоставляющего муниципальную услугу.</w:t>
      </w:r>
    </w:p>
    <w:p w:rsidR="00481515" w:rsidRPr="00481515" w:rsidRDefault="00481515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954" w:rsidRDefault="0075495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2.2.1.</w:t>
      </w:r>
      <w:r w:rsidR="000C0C98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</w:t>
      </w:r>
      <w:r w:rsidR="00835563">
        <w:rPr>
          <w:rFonts w:ascii="Times New Roman" w:hAnsi="Times New Roman"/>
          <w:sz w:val="28"/>
          <w:szCs w:val="28"/>
        </w:rPr>
        <w:t>Комитетом по управлению муниципальным имуществом города Прокопьевска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481515" w:rsidRPr="00481515" w:rsidRDefault="00481515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954" w:rsidRPr="00481515" w:rsidRDefault="0075495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2.2.2.</w:t>
      </w:r>
      <w:r w:rsidR="00207F9A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Прием от заявителей заявлений и документов, необходимых для предоставления муниципальной услуги, а также выдача результата предоставления муниципальной услуги осуществляется </w:t>
      </w:r>
      <w:r w:rsidR="00835563">
        <w:rPr>
          <w:rFonts w:ascii="Times New Roman" w:hAnsi="Times New Roman"/>
          <w:sz w:val="28"/>
          <w:szCs w:val="28"/>
        </w:rPr>
        <w:t>Комитетом</w:t>
      </w:r>
      <w:r w:rsidRPr="00481515">
        <w:rPr>
          <w:rFonts w:ascii="Times New Roman" w:hAnsi="Times New Roman"/>
          <w:sz w:val="28"/>
          <w:szCs w:val="28"/>
        </w:rPr>
        <w:t xml:space="preserve"> или МФЦ.</w:t>
      </w:r>
    </w:p>
    <w:p w:rsidR="00481515" w:rsidRDefault="00481515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0C98" w:rsidRPr="00481515" w:rsidRDefault="000C0C98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В предоставлении муниципальной услуги принимают участие в порядке межведомственного взаимодействия, следующие государственные органы и организации:</w:t>
      </w:r>
    </w:p>
    <w:p w:rsidR="000C0C98" w:rsidRPr="00481515" w:rsidRDefault="000C0C98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 Управление Федеральной налоговой службы по Кемеровской области</w:t>
      </w:r>
      <w:r w:rsidR="00912BA2" w:rsidRPr="00481515">
        <w:rPr>
          <w:rFonts w:ascii="Times New Roman" w:hAnsi="Times New Roman"/>
          <w:sz w:val="28"/>
          <w:szCs w:val="28"/>
        </w:rPr>
        <w:t xml:space="preserve"> - Кузбассу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912BA2" w:rsidRPr="001B09BB" w:rsidRDefault="000C0C98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2)</w:t>
      </w:r>
      <w:r w:rsidR="00F62963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</w:t>
      </w:r>
      <w:r w:rsidRPr="001B09BB">
        <w:rPr>
          <w:rFonts w:ascii="Times New Roman" w:hAnsi="Times New Roman"/>
          <w:sz w:val="28"/>
          <w:szCs w:val="28"/>
        </w:rPr>
        <w:t>кар</w:t>
      </w:r>
      <w:r w:rsidR="00912BA2" w:rsidRPr="001B09BB">
        <w:rPr>
          <w:rFonts w:ascii="Times New Roman" w:hAnsi="Times New Roman"/>
          <w:sz w:val="28"/>
          <w:szCs w:val="28"/>
        </w:rPr>
        <w:t>тографии по Кемеровской области - Кузбассу;</w:t>
      </w:r>
    </w:p>
    <w:p w:rsidR="000C0C98" w:rsidRPr="001B09BB" w:rsidRDefault="00912BA2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hAnsi="Times New Roman"/>
          <w:sz w:val="28"/>
          <w:szCs w:val="28"/>
        </w:rPr>
        <w:t xml:space="preserve">3)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</w:t>
      </w:r>
      <w:r w:rsidR="00835563" w:rsidRPr="001B09BB">
        <w:rPr>
          <w:rFonts w:ascii="Times New Roman" w:hAnsi="Times New Roman"/>
          <w:sz w:val="28"/>
          <w:szCs w:val="28"/>
        </w:rPr>
        <w:t>–</w:t>
      </w:r>
      <w:r w:rsidRPr="001B09BB">
        <w:rPr>
          <w:rFonts w:ascii="Times New Roman" w:hAnsi="Times New Roman"/>
          <w:sz w:val="28"/>
          <w:szCs w:val="28"/>
        </w:rPr>
        <w:t xml:space="preserve"> Кузбассу</w:t>
      </w:r>
      <w:r w:rsidR="00835563" w:rsidRPr="001B09BB">
        <w:rPr>
          <w:rFonts w:ascii="Times New Roman" w:hAnsi="Times New Roman"/>
          <w:sz w:val="28"/>
          <w:szCs w:val="28"/>
        </w:rPr>
        <w:t>;</w:t>
      </w:r>
    </w:p>
    <w:p w:rsidR="00835563" w:rsidRPr="001B09BB" w:rsidRDefault="009B38B7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9BB">
        <w:rPr>
          <w:rFonts w:ascii="Times New Roman" w:hAnsi="Times New Roman"/>
          <w:sz w:val="28"/>
          <w:szCs w:val="28"/>
        </w:rPr>
        <w:t>4) Государственное предприятие Кемеровской области «Центр технической инвентаризации Кемеровской области» Филиал № 15 Бюро Технической Инвентаризации города Прокопьевска;</w:t>
      </w:r>
    </w:p>
    <w:p w:rsidR="009B38B7" w:rsidRDefault="009B38B7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BB">
        <w:rPr>
          <w:rFonts w:ascii="Times New Roman" w:hAnsi="Times New Roman"/>
          <w:sz w:val="28"/>
          <w:szCs w:val="28"/>
        </w:rPr>
        <w:t xml:space="preserve">5) </w:t>
      </w:r>
      <w:r w:rsidRPr="001B09BB">
        <w:rPr>
          <w:rFonts w:ascii="Times New Roman" w:eastAsia="Times New Roman" w:hAnsi="Times New Roman"/>
          <w:sz w:val="28"/>
          <w:szCs w:val="28"/>
          <w:lang w:eastAsia="ru-RU"/>
        </w:rPr>
        <w:t>Управление архитектуры и градостроительства администрации города Прокопьевска;</w:t>
      </w:r>
    </w:p>
    <w:p w:rsidR="009B38B7" w:rsidRDefault="009B38B7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/>
          <w:sz w:val="28"/>
          <w:szCs w:val="28"/>
        </w:rPr>
        <w:t>Муниципальное бюджетное учреждение «Комитет по архитектуре и градостроительству г. Прокопьевска»;</w:t>
      </w:r>
    </w:p>
    <w:p w:rsidR="009B38B7" w:rsidRPr="00481515" w:rsidRDefault="009B38B7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7) </w:t>
      </w:r>
      <w:r w:rsidR="00204695">
        <w:rPr>
          <w:rFonts w:ascii="Times New Roman" w:hAnsi="Times New Roman"/>
          <w:sz w:val="28"/>
          <w:szCs w:val="28"/>
        </w:rPr>
        <w:t>Государственное</w:t>
      </w:r>
      <w:r w:rsidRPr="00BF299B">
        <w:rPr>
          <w:rFonts w:ascii="Times New Roman" w:hAnsi="Times New Roman"/>
          <w:sz w:val="28"/>
          <w:szCs w:val="28"/>
        </w:rPr>
        <w:t xml:space="preserve"> автономное учреждение «</w:t>
      </w:r>
      <w:r w:rsidR="00204695">
        <w:rPr>
          <w:rFonts w:ascii="Times New Roman" w:hAnsi="Times New Roman"/>
          <w:sz w:val="28"/>
          <w:szCs w:val="28"/>
        </w:rPr>
        <w:t>Уполномоченныймногофункциональный центрпредоставления государственных и муниципальных услугна территории Кузбасса</w:t>
      </w:r>
      <w:r w:rsidRPr="00BF299B">
        <w:rPr>
          <w:rFonts w:ascii="Times New Roman" w:hAnsi="Times New Roman"/>
          <w:sz w:val="28"/>
          <w:szCs w:val="28"/>
        </w:rPr>
        <w:t xml:space="preserve">» </w:t>
      </w:r>
      <w:r w:rsidR="00A179C7">
        <w:rPr>
          <w:rFonts w:ascii="Times New Roman" w:hAnsi="Times New Roman"/>
          <w:sz w:val="28"/>
          <w:szCs w:val="28"/>
        </w:rPr>
        <w:t>(</w:t>
      </w:r>
      <w:r w:rsidR="00A179C7" w:rsidRPr="00A179C7">
        <w:rPr>
          <w:rFonts w:ascii="Times New Roman" w:hAnsi="Times New Roman"/>
          <w:sz w:val="28"/>
          <w:szCs w:val="28"/>
        </w:rPr>
        <w:t>ГАУ «УМФЦ Кузбасса»</w:t>
      </w:r>
      <w:r w:rsidR="00A179C7">
        <w:rPr>
          <w:rFonts w:ascii="Times New Roman" w:hAnsi="Times New Roman"/>
          <w:sz w:val="28"/>
          <w:szCs w:val="28"/>
        </w:rPr>
        <w:t xml:space="preserve">) </w:t>
      </w:r>
      <w:r w:rsidR="00204695">
        <w:rPr>
          <w:rFonts w:ascii="Times New Roman" w:hAnsi="Times New Roman"/>
          <w:sz w:val="28"/>
          <w:szCs w:val="28"/>
        </w:rPr>
        <w:t>о</w:t>
      </w:r>
      <w:r w:rsidR="00204695" w:rsidRPr="00204695">
        <w:rPr>
          <w:rFonts w:ascii="Times New Roman" w:hAnsi="Times New Roman"/>
          <w:sz w:val="28"/>
          <w:szCs w:val="28"/>
        </w:rPr>
        <w:t>тдел «Мои Документы» город Прокопьевск</w:t>
      </w:r>
      <w:r>
        <w:rPr>
          <w:rFonts w:ascii="Times New Roman" w:hAnsi="Times New Roman"/>
          <w:sz w:val="28"/>
          <w:szCs w:val="28"/>
        </w:rPr>
        <w:t>.</w:t>
      </w:r>
    </w:p>
    <w:p w:rsidR="00572596" w:rsidRDefault="000C0C98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Информацию о местах нахождения и графиках работы, номерах телефонов справочных служб, факсов и иную контактную информацию можно получить по телефону и на официальном сайте организации</w:t>
      </w:r>
      <w:r w:rsidR="00572596" w:rsidRPr="00481515">
        <w:rPr>
          <w:rFonts w:ascii="Times New Roman" w:hAnsi="Times New Roman"/>
          <w:sz w:val="28"/>
          <w:szCs w:val="28"/>
        </w:rPr>
        <w:t>.</w:t>
      </w:r>
    </w:p>
    <w:p w:rsidR="00481515" w:rsidRPr="00481515" w:rsidRDefault="00481515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954" w:rsidRPr="00481515" w:rsidRDefault="00754954" w:rsidP="00D579D0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2.3. </w:t>
      </w:r>
      <w:r w:rsidRPr="00481515">
        <w:rPr>
          <w:rFonts w:ascii="Times New Roman" w:eastAsia="Arial" w:hAnsi="Times New Roman"/>
          <w:sz w:val="28"/>
          <w:szCs w:val="28"/>
          <w:shd w:val="clear" w:color="auto" w:fill="FFFFFF"/>
          <w:lang w:eastAsia="ru-RU"/>
        </w:rPr>
        <w:t>Результатом предоставления муниципальной услуги является:</w:t>
      </w:r>
    </w:p>
    <w:p w:rsidR="003C1F79" w:rsidRPr="00481515" w:rsidRDefault="003C1F79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1)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>предварительное согласование предоставления земельного участка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>,</w:t>
      </w:r>
      <w:r w:rsidR="00B4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 xml:space="preserve">принятое в форме решения </w:t>
      </w:r>
      <w:r w:rsidR="009B38B7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 xml:space="preserve"> (далее - предварительное согласование)</w:t>
      </w:r>
      <w:r w:rsidRPr="00481515">
        <w:rPr>
          <w:rFonts w:ascii="Times New Roman" w:hAnsi="Times New Roman"/>
          <w:sz w:val="28"/>
          <w:szCs w:val="28"/>
          <w:lang w:eastAsia="ru-RU"/>
        </w:rPr>
        <w:t>;</w:t>
      </w:r>
    </w:p>
    <w:p w:rsidR="003C1F79" w:rsidRPr="00481515" w:rsidRDefault="003C1F79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2) отказ в предварительном согласовании предоставления земельного участка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 xml:space="preserve">, принятый в форме решения </w:t>
      </w:r>
      <w:r w:rsidR="009B38B7">
        <w:rPr>
          <w:rFonts w:ascii="Times New Roman" w:hAnsi="Times New Roman"/>
          <w:sz w:val="28"/>
          <w:szCs w:val="28"/>
          <w:lang w:eastAsia="ru-RU"/>
        </w:rPr>
        <w:t>Комитета</w:t>
      </w:r>
      <w:r w:rsidR="00B23DBD" w:rsidRPr="00481515">
        <w:rPr>
          <w:rFonts w:ascii="Times New Roman" w:hAnsi="Times New Roman"/>
          <w:sz w:val="28"/>
          <w:szCs w:val="28"/>
          <w:lang w:eastAsia="ru-RU"/>
        </w:rPr>
        <w:t xml:space="preserve"> (далее – отказ в предварительном согласовании)</w:t>
      </w: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3C1F79" w:rsidRDefault="003C1F79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Результат предоставления муниципальной услуги оформляется в письменном виде на бумажном носителе.</w:t>
      </w:r>
    </w:p>
    <w:p w:rsidR="00481515" w:rsidRPr="00481515" w:rsidRDefault="00481515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3DBD" w:rsidRDefault="00B23DBD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Решение о предварительном согласовании (отказ в предварительном согласовании) выдается в форме электронного документа посредством </w:t>
      </w:r>
      <w:r w:rsidR="006229B1" w:rsidRPr="00481515">
        <w:rPr>
          <w:rFonts w:ascii="Times New Roman" w:hAnsi="Times New Roman"/>
          <w:sz w:val="28"/>
          <w:szCs w:val="28"/>
          <w:lang w:eastAsia="ru-RU"/>
        </w:rPr>
        <w:t xml:space="preserve">ЕПГУ, 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РПГУ, подписанного электронной подписью (при наличии технической возможности), в случае, если это указано в заявлении о предварительном согласовании предоставления земельного участка, направленном через </w:t>
      </w:r>
      <w:r w:rsidR="006229B1" w:rsidRPr="00481515">
        <w:rPr>
          <w:rFonts w:ascii="Times New Roman" w:hAnsi="Times New Roman"/>
          <w:sz w:val="28"/>
          <w:szCs w:val="28"/>
          <w:lang w:eastAsia="ru-RU"/>
        </w:rPr>
        <w:t xml:space="preserve">ЕПГУ, </w:t>
      </w:r>
      <w:r w:rsidRPr="00481515">
        <w:rPr>
          <w:rFonts w:ascii="Times New Roman" w:hAnsi="Times New Roman"/>
          <w:sz w:val="28"/>
          <w:szCs w:val="28"/>
          <w:lang w:eastAsia="ru-RU"/>
        </w:rPr>
        <w:t>РПГУ.</w:t>
      </w:r>
    </w:p>
    <w:p w:rsidR="00481515" w:rsidRPr="00481515" w:rsidRDefault="00481515" w:rsidP="003C1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2596" w:rsidRDefault="00572596" w:rsidP="00D579D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2.4. Срок предоставления муниципальной услуги.</w:t>
      </w:r>
    </w:p>
    <w:p w:rsidR="00481515" w:rsidRPr="00481515" w:rsidRDefault="00481515" w:rsidP="00D579D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72596" w:rsidRPr="00481515" w:rsidRDefault="00572596" w:rsidP="00B206E1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Муниципальная услуга предоставляется в течение 30 календарных дней с</w:t>
      </w:r>
      <w:r w:rsidR="00BC582D" w:rsidRPr="00481515">
        <w:rPr>
          <w:rFonts w:ascii="Times New Roman" w:hAnsi="Times New Roman"/>
          <w:sz w:val="28"/>
          <w:szCs w:val="28"/>
        </w:rPr>
        <w:t xml:space="preserve">о дня регистрации в </w:t>
      </w:r>
      <w:r w:rsidR="009B38B7">
        <w:rPr>
          <w:rFonts w:ascii="Times New Roman" w:hAnsi="Times New Roman"/>
          <w:sz w:val="28"/>
          <w:szCs w:val="28"/>
        </w:rPr>
        <w:t>Комитете</w:t>
      </w:r>
      <w:r w:rsidR="00B206E1" w:rsidRPr="00481515">
        <w:rPr>
          <w:rFonts w:ascii="Times New Roman" w:hAnsi="Times New Roman"/>
          <w:sz w:val="28"/>
          <w:szCs w:val="28"/>
        </w:rPr>
        <w:t>заявления о предоставлении земельного участка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B206E1" w:rsidRPr="00481515">
        <w:rPr>
          <w:rFonts w:ascii="Times New Roman" w:hAnsi="Times New Roman"/>
          <w:sz w:val="28"/>
          <w:szCs w:val="28"/>
        </w:rPr>
        <w:t xml:space="preserve">(далее - </w:t>
      </w:r>
      <w:r w:rsidR="00A727D4" w:rsidRPr="00481515">
        <w:rPr>
          <w:rFonts w:ascii="Times New Roman" w:hAnsi="Times New Roman"/>
          <w:sz w:val="28"/>
          <w:szCs w:val="28"/>
        </w:rPr>
        <w:t>заявление</w:t>
      </w:r>
      <w:r w:rsidR="00B206E1" w:rsidRPr="00481515">
        <w:rPr>
          <w:rFonts w:ascii="Times New Roman" w:hAnsi="Times New Roman"/>
          <w:sz w:val="28"/>
          <w:szCs w:val="28"/>
        </w:rPr>
        <w:t>)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572596" w:rsidRDefault="00572596" w:rsidP="00D579D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Если заявление подано в соответствии со статьей 39.18 </w:t>
      </w:r>
      <w:r w:rsidR="00D531EC" w:rsidRPr="00481515">
        <w:rPr>
          <w:rFonts w:ascii="Times New Roman" w:hAnsi="Times New Roman"/>
          <w:sz w:val="28"/>
          <w:szCs w:val="28"/>
        </w:rPr>
        <w:t>ЗК РФ</w:t>
      </w:r>
      <w:r w:rsidRPr="00481515">
        <w:rPr>
          <w:rFonts w:ascii="Times New Roman" w:hAnsi="Times New Roman"/>
          <w:sz w:val="28"/>
          <w:szCs w:val="28"/>
        </w:rPr>
        <w:t xml:space="preserve">, то срок оказания муниципальной услуги составляет 60 календарных дней с момента регистрации заявления в </w:t>
      </w:r>
      <w:r w:rsidR="009B38B7">
        <w:rPr>
          <w:rFonts w:ascii="Times New Roman" w:hAnsi="Times New Roman"/>
          <w:sz w:val="28"/>
          <w:szCs w:val="28"/>
        </w:rPr>
        <w:t>Комитете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481515" w:rsidRPr="00481515" w:rsidRDefault="00481515" w:rsidP="00D579D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7140A" w:rsidRPr="00481515" w:rsidRDefault="00E471C8" w:rsidP="00D579D0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 </w:t>
      </w:r>
      <w:r w:rsidR="0007140A" w:rsidRPr="00481515">
        <w:rPr>
          <w:rFonts w:ascii="Times New Roman" w:hAnsi="Times New Roman"/>
          <w:sz w:val="28"/>
          <w:szCs w:val="28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9B38B7" w:rsidRPr="009B38B7">
        <w:rPr>
          <w:rFonts w:ascii="Times New Roman" w:hAnsi="Times New Roman"/>
          <w:sz w:val="28"/>
          <w:szCs w:val="28"/>
        </w:rPr>
        <w:t>Комитет</w:t>
      </w:r>
      <w:r w:rsidR="0007140A" w:rsidRPr="00481515">
        <w:rPr>
          <w:rFonts w:ascii="Times New Roman" w:hAnsi="Times New Roman"/>
          <w:sz w:val="28"/>
          <w:szCs w:val="28"/>
        </w:rPr>
        <w:t xml:space="preserve"> документов из МФЦ.</w:t>
      </w:r>
    </w:p>
    <w:p w:rsidR="00481515" w:rsidRDefault="00481515" w:rsidP="00D531E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531EC" w:rsidRDefault="00D531EC" w:rsidP="00D531E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2.5. Перечень нормативных правовых актов, непосредственно регулирующих предоставление муниципальной услуги.</w:t>
      </w:r>
    </w:p>
    <w:p w:rsidR="00481515" w:rsidRPr="00481515" w:rsidRDefault="00481515" w:rsidP="00D531E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1EC" w:rsidRPr="00481515" w:rsidRDefault="00D531EC" w:rsidP="00D531E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2.5.1.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содержится </w:t>
      </w:r>
      <w:r w:rsidR="0007140A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уполномоченного органа, в федеральном реестре, </w:t>
      </w:r>
      <w:r w:rsidR="00CA2787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на ЕПГУ, </w:t>
      </w:r>
      <w:r w:rsidR="0007140A" w:rsidRPr="00481515">
        <w:rPr>
          <w:rFonts w:ascii="Times New Roman" w:eastAsia="Times New Roman" w:hAnsi="Times New Roman"/>
          <w:sz w:val="28"/>
          <w:szCs w:val="28"/>
          <w:lang w:eastAsia="ru-RU"/>
        </w:rPr>
        <w:t>на РПГУ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1515" w:rsidRDefault="00481515" w:rsidP="00D531E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531EC" w:rsidRDefault="000262AD" w:rsidP="00D531E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8613D1" w:rsidRPr="00481515">
        <w:rPr>
          <w:rFonts w:ascii="Times New Roman" w:hAnsi="Times New Roman"/>
          <w:sz w:val="28"/>
          <w:szCs w:val="28"/>
        </w:rPr>
        <w:t>6</w:t>
      </w:r>
      <w:r w:rsidR="004F24D9" w:rsidRPr="00481515">
        <w:rPr>
          <w:rFonts w:ascii="Times New Roman" w:hAnsi="Times New Roman"/>
          <w:sz w:val="28"/>
          <w:szCs w:val="28"/>
        </w:rPr>
        <w:t>.</w:t>
      </w:r>
      <w:r w:rsidR="00090710" w:rsidRPr="00481515">
        <w:rPr>
          <w:rFonts w:ascii="Times New Roman" w:hAnsi="Times New Roman"/>
          <w:sz w:val="28"/>
          <w:szCs w:val="28"/>
        </w:rPr>
        <w:t> </w:t>
      </w:r>
      <w:bookmarkStart w:id="1" w:name="Par143"/>
      <w:bookmarkEnd w:id="1"/>
      <w:r w:rsidR="00D531EC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D531EC" w:rsidRPr="004815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подлежащих представлению заявителем, способы их получения заявителем, порядок их представления.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D7D5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подает в</w:t>
      </w:r>
      <w:r w:rsidR="007D7D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предварительном согласовании предоставления земельного участка (далее - заявление) по форме </w:t>
      </w:r>
      <w:r w:rsidR="00282510" w:rsidRPr="00481515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№1 к настоящему административному регламенту.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В заявлении указываются: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1) фамилия, имя и отчество (при наличии), место жительства заявителя, реквизиты документа, удостоверяющего личность заявителя (для гражданина);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кадастровый номер земельного участка, </w:t>
      </w: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предварительном согласовании предоставления которого подано (далее - испрашиваемый земельный участок</w:t>
      </w:r>
      <w:r w:rsidR="00282510" w:rsidRPr="00481515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B4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510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если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границы такого земельного участка подлежат уточнению в соответствии с Федеральным законом 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4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218-ФЗ;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емельного </w:t>
      </w:r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одекса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ЗК РФ)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71C8" w:rsidRPr="00481515" w:rsidRDefault="003A72B9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E471C8" w:rsidRPr="00481515">
        <w:rPr>
          <w:rFonts w:ascii="Times New Roman" w:eastAsia="Times New Roman" w:hAnsi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8) цель использования земельного участка;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9) реквизиты решения об изъятии земельного участка для государственных или муниципальных нужд</w:t>
      </w:r>
      <w:r w:rsidR="004815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документами и (или) проектом;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11) почтовый адрес и (или) адрес электронной почты заявителя для связи с ним.</w:t>
      </w:r>
    </w:p>
    <w:p w:rsidR="00481515" w:rsidRDefault="00481515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. К заявлению прилагаются следующие документы: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</w:t>
      </w:r>
      <w:r w:rsidR="00A02FD1" w:rsidRPr="00A02FD1">
        <w:rPr>
          <w:rFonts w:ascii="Times New Roman" w:eastAsia="Times New Roman" w:hAnsi="Times New Roman"/>
          <w:sz w:val="28"/>
          <w:szCs w:val="28"/>
          <w:lang w:eastAsia="ru-RU"/>
        </w:rPr>
        <w:t>Росреестра от 02.09.2020</w:t>
      </w:r>
      <w:r w:rsidR="00825B1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4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>/0321 (ред. от 19.01.2021) «</w:t>
      </w:r>
      <w:r w:rsidR="00A02FD1" w:rsidRPr="00A02FD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документов, подтверждающих право заявителя на приобретение земельного учас</w:t>
      </w:r>
      <w:r w:rsidR="00A02FD1">
        <w:rPr>
          <w:rFonts w:ascii="Times New Roman" w:eastAsia="Times New Roman" w:hAnsi="Times New Roman"/>
          <w:sz w:val="28"/>
          <w:szCs w:val="28"/>
          <w:lang w:eastAsia="ru-RU"/>
        </w:rPr>
        <w:t>тка без проведения торгов»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исключением документов, которые должны быть представлены в </w:t>
      </w:r>
      <w:r w:rsidR="005A6628">
        <w:rPr>
          <w:rFonts w:ascii="Times New Roman" w:eastAsia="Times New Roman" w:hAnsi="Times New Roman"/>
          <w:sz w:val="28"/>
          <w:szCs w:val="28"/>
          <w:lang w:eastAsia="ru-RU"/>
        </w:rPr>
        <w:t>Комитет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2)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E471C8" w:rsidRPr="00481515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71C8" w:rsidRDefault="00E471C8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3A72B9" w:rsidRPr="004815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481515" w:rsidRPr="00481515" w:rsidRDefault="00481515" w:rsidP="00E471C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F5F" w:rsidRPr="00481515" w:rsidRDefault="000262AD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DD622F">
        <w:rPr>
          <w:rFonts w:ascii="Times New Roman" w:hAnsi="Times New Roman"/>
          <w:sz w:val="28"/>
          <w:szCs w:val="28"/>
        </w:rPr>
        <w:t>9</w:t>
      </w:r>
      <w:r w:rsidR="00337F5F" w:rsidRPr="00481515">
        <w:rPr>
          <w:rFonts w:ascii="Times New Roman" w:hAnsi="Times New Roman"/>
          <w:sz w:val="28"/>
          <w:szCs w:val="28"/>
        </w:rPr>
        <w:t>. Заявитель вправе не представлять самостоятельно следующие документы, которые находятся в распоряжении иных органов:</w:t>
      </w:r>
    </w:p>
    <w:p w:rsidR="00F637CE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 выписка из Единого государственного реестра недвижимости (далее - ЕГРН) об объекте недвижимости (об испрашиваемом земельном участке);</w:t>
      </w:r>
    </w:p>
    <w:p w:rsidR="00F637CE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2) выписка из ЕГРН об объекте недвижимости (о здании и (или) сооружении, расположенно</w:t>
      </w:r>
      <w:proofErr w:type="gramStart"/>
      <w:r w:rsidRPr="00481515"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 w:rsidRPr="00481515">
        <w:rPr>
          <w:rFonts w:ascii="Times New Roman" w:hAnsi="Times New Roman"/>
          <w:sz w:val="28"/>
          <w:szCs w:val="28"/>
        </w:rPr>
        <w:t>ых</w:t>
      </w:r>
      <w:proofErr w:type="spellEnd"/>
      <w:r w:rsidRPr="00481515">
        <w:rPr>
          <w:rFonts w:ascii="Times New Roman" w:hAnsi="Times New Roman"/>
          <w:sz w:val="28"/>
          <w:szCs w:val="28"/>
        </w:rPr>
        <w:t>) на испрашиваемом земельном участке);</w:t>
      </w:r>
    </w:p>
    <w:p w:rsidR="00F637CE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3) 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</w:r>
    </w:p>
    <w:p w:rsidR="00F637CE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4) выписка из Единого государственного реестра индивидуальных предпринимателей (далее - ЕГРИП), выданная регистрирующим органом (для индивидуальных предпринимателей);</w:t>
      </w:r>
    </w:p>
    <w:p w:rsidR="00955016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5) выписка из Единого государственного реестра юридических лиц (далее - ЕГРЮЛ), выданная регистрирующим органом (для юридических лиц)</w:t>
      </w:r>
      <w:r w:rsidR="00337F5F" w:rsidRPr="00481515">
        <w:rPr>
          <w:rFonts w:ascii="Times New Roman" w:hAnsi="Times New Roman"/>
          <w:sz w:val="28"/>
          <w:szCs w:val="28"/>
        </w:rPr>
        <w:t>.</w:t>
      </w:r>
    </w:p>
    <w:p w:rsidR="00337F5F" w:rsidRPr="00481515" w:rsidRDefault="00931F46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="00B42DD8">
        <w:rPr>
          <w:rFonts w:ascii="Times New Roman" w:hAnsi="Times New Roman"/>
          <w:sz w:val="28"/>
          <w:szCs w:val="28"/>
        </w:rPr>
        <w:t xml:space="preserve"> </w:t>
      </w:r>
      <w:r w:rsidR="00955016" w:rsidRPr="00931F46">
        <w:rPr>
          <w:rFonts w:ascii="Times New Roman" w:hAnsi="Times New Roman"/>
          <w:sz w:val="28"/>
          <w:szCs w:val="28"/>
        </w:rPr>
        <w:t xml:space="preserve">если заявление подается через МФЦ, </w:t>
      </w:r>
      <w:r w:rsidR="00F637CE" w:rsidRPr="00931F46">
        <w:rPr>
          <w:rFonts w:ascii="Times New Roman" w:hAnsi="Times New Roman"/>
          <w:sz w:val="28"/>
          <w:szCs w:val="28"/>
        </w:rPr>
        <w:t>документы, указанные в подпунктах 1 – 3, могут</w:t>
      </w:r>
      <w:r w:rsidR="005F74F2" w:rsidRPr="00931F46">
        <w:rPr>
          <w:rFonts w:ascii="Times New Roman" w:hAnsi="Times New Roman"/>
          <w:sz w:val="28"/>
          <w:szCs w:val="28"/>
        </w:rPr>
        <w:t xml:space="preserve"> быть запрошен</w:t>
      </w:r>
      <w:r w:rsidR="00F637CE" w:rsidRPr="00931F46">
        <w:rPr>
          <w:rFonts w:ascii="Times New Roman" w:hAnsi="Times New Roman"/>
          <w:sz w:val="28"/>
          <w:szCs w:val="28"/>
        </w:rPr>
        <w:t>ы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955016" w:rsidRPr="00931F46">
        <w:rPr>
          <w:rFonts w:ascii="Times New Roman" w:hAnsi="Times New Roman"/>
          <w:sz w:val="28"/>
          <w:szCs w:val="28"/>
        </w:rPr>
        <w:t>специалистами МФЦ (при наличии технической возможности)</w:t>
      </w:r>
      <w:r w:rsidR="001E13F4" w:rsidRPr="00931F46">
        <w:rPr>
          <w:rFonts w:ascii="Times New Roman" w:hAnsi="Times New Roman"/>
          <w:sz w:val="28"/>
          <w:szCs w:val="28"/>
        </w:rPr>
        <w:t>.</w:t>
      </w:r>
    </w:p>
    <w:p w:rsidR="00312707" w:rsidRPr="00481515" w:rsidRDefault="001E13F4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2.</w:t>
      </w:r>
      <w:r w:rsidR="00AD499D">
        <w:rPr>
          <w:rFonts w:ascii="Times New Roman" w:hAnsi="Times New Roman"/>
          <w:sz w:val="28"/>
          <w:szCs w:val="28"/>
          <w:lang w:eastAsia="ru-RU"/>
        </w:rPr>
        <w:t>10</w:t>
      </w:r>
      <w:r w:rsidR="00312707" w:rsidRPr="00481515">
        <w:rPr>
          <w:rFonts w:ascii="Times New Roman" w:hAnsi="Times New Roman"/>
          <w:sz w:val="28"/>
          <w:szCs w:val="28"/>
          <w:lang w:eastAsia="ru-RU"/>
        </w:rPr>
        <w:t>.</w:t>
      </w:r>
      <w:r w:rsidR="00A529D8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312707" w:rsidRPr="00481515">
        <w:rPr>
          <w:rFonts w:ascii="Times New Roman" w:hAnsi="Times New Roman"/>
          <w:sz w:val="28"/>
          <w:szCs w:val="28"/>
          <w:lang w:eastAsia="ru-RU"/>
        </w:rPr>
        <w:t>Заявление и документы, указанные в пункте 2.</w:t>
      </w:r>
      <w:r w:rsidR="00AD499D">
        <w:rPr>
          <w:rFonts w:ascii="Times New Roman" w:hAnsi="Times New Roman"/>
          <w:sz w:val="28"/>
          <w:szCs w:val="28"/>
          <w:lang w:eastAsia="ru-RU"/>
        </w:rPr>
        <w:t>8.</w:t>
      </w:r>
      <w:r w:rsidR="00312707" w:rsidRPr="00481515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 xml:space="preserve">могут быть представлены </w:t>
      </w:r>
      <w:r w:rsidR="00312707" w:rsidRPr="00481515">
        <w:rPr>
          <w:rFonts w:ascii="Times New Roman" w:hAnsi="Times New Roman"/>
          <w:sz w:val="28"/>
          <w:szCs w:val="28"/>
          <w:lang w:eastAsia="ru-RU"/>
        </w:rPr>
        <w:t>заявителем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312707" w:rsidRPr="00481515">
        <w:rPr>
          <w:rFonts w:ascii="Times New Roman" w:hAnsi="Times New Roman"/>
          <w:sz w:val="28"/>
          <w:szCs w:val="28"/>
          <w:lang w:eastAsia="ru-RU"/>
        </w:rPr>
        <w:t>уполномоченным представителем заявителя следующими способами:</w:t>
      </w:r>
    </w:p>
    <w:p w:rsidR="00312707" w:rsidRPr="00481515" w:rsidRDefault="0031270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непосредственно при обращении в </w:t>
      </w:r>
      <w:r w:rsidR="001B09BB">
        <w:rPr>
          <w:rFonts w:ascii="Times New Roman" w:hAnsi="Times New Roman"/>
          <w:sz w:val="28"/>
          <w:szCs w:val="28"/>
          <w:lang w:eastAsia="ru-RU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>;</w:t>
      </w:r>
    </w:p>
    <w:p w:rsidR="00312707" w:rsidRPr="00481515" w:rsidRDefault="0031270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>непосредственно при обращении в МФЦ</w:t>
      </w:r>
      <w:r w:rsidR="00B4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BA2" w:rsidRPr="00481515">
        <w:rPr>
          <w:rFonts w:ascii="Times New Roman" w:hAnsi="Times New Roman"/>
          <w:sz w:val="28"/>
          <w:szCs w:val="28"/>
          <w:lang w:eastAsia="ru-RU"/>
        </w:rPr>
        <w:t xml:space="preserve">в соответствии с соглашением о взаимодействии между МФЦ и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Pr="00481515">
        <w:rPr>
          <w:rFonts w:ascii="Times New Roman" w:hAnsi="Times New Roman"/>
          <w:sz w:val="28"/>
          <w:szCs w:val="28"/>
          <w:lang w:eastAsia="ru-RU"/>
        </w:rPr>
        <w:t>;</w:t>
      </w:r>
    </w:p>
    <w:p w:rsidR="00312707" w:rsidRPr="00481515" w:rsidRDefault="0031270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 xml:space="preserve"> посредством почтовой связи </w:t>
      </w:r>
      <w:r w:rsidRPr="00690047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931F46" w:rsidRPr="00690047">
        <w:rPr>
          <w:rFonts w:ascii="Times New Roman" w:hAnsi="Times New Roman"/>
          <w:sz w:val="28"/>
          <w:szCs w:val="28"/>
          <w:lang w:eastAsia="ru-RU"/>
        </w:rPr>
        <w:t>Комитета</w:t>
      </w:r>
      <w:r w:rsidRPr="00690047">
        <w:rPr>
          <w:rFonts w:ascii="Times New Roman" w:hAnsi="Times New Roman"/>
          <w:sz w:val="28"/>
          <w:szCs w:val="28"/>
          <w:lang w:eastAsia="ru-RU"/>
        </w:rPr>
        <w:t>;</w:t>
      </w:r>
    </w:p>
    <w:p w:rsidR="00912BA2" w:rsidRPr="00481515" w:rsidRDefault="0031270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в форме электронных документов 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481515">
        <w:rPr>
          <w:rFonts w:ascii="Times New Roman" w:hAnsi="Times New Roman"/>
          <w:sz w:val="28"/>
          <w:szCs w:val="28"/>
          <w:lang w:eastAsia="ru-RU"/>
        </w:rPr>
        <w:t>адрес</w:t>
      </w:r>
      <w:r w:rsidR="00103A71" w:rsidRPr="00481515">
        <w:rPr>
          <w:rFonts w:ascii="Times New Roman" w:hAnsi="Times New Roman"/>
          <w:sz w:val="28"/>
          <w:szCs w:val="28"/>
          <w:lang w:eastAsia="ru-RU"/>
        </w:rPr>
        <w:t>у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электронной почты </w:t>
      </w:r>
      <w:r w:rsidR="00931F46">
        <w:rPr>
          <w:rFonts w:ascii="Times New Roman" w:hAnsi="Times New Roman"/>
          <w:sz w:val="28"/>
          <w:szCs w:val="28"/>
        </w:rPr>
        <w:t>Комитета</w:t>
      </w:r>
      <w:r w:rsidR="00912BA2" w:rsidRPr="00481515">
        <w:rPr>
          <w:rFonts w:ascii="Times New Roman" w:hAnsi="Times New Roman"/>
          <w:sz w:val="28"/>
          <w:szCs w:val="28"/>
          <w:lang w:eastAsia="ru-RU"/>
        </w:rPr>
        <w:t xml:space="preserve"> или с помощью </w:t>
      </w:r>
      <w:r w:rsidR="00CA2787" w:rsidRPr="00481515">
        <w:rPr>
          <w:rFonts w:ascii="Times New Roman" w:hAnsi="Times New Roman"/>
          <w:sz w:val="28"/>
          <w:szCs w:val="28"/>
          <w:lang w:eastAsia="ru-RU"/>
        </w:rPr>
        <w:t xml:space="preserve">ЕПГУ, </w:t>
      </w:r>
      <w:r w:rsidR="00912BA2" w:rsidRPr="00481515">
        <w:rPr>
          <w:rFonts w:ascii="Times New Roman" w:hAnsi="Times New Roman"/>
          <w:sz w:val="28"/>
          <w:szCs w:val="28"/>
          <w:lang w:eastAsia="ru-RU"/>
        </w:rPr>
        <w:t>РПГУ (при наличии технической возможности).</w:t>
      </w:r>
    </w:p>
    <w:p w:rsidR="00312707" w:rsidRPr="00481515" w:rsidRDefault="00312707" w:rsidP="003A72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Электронные документы подписываются в соответствии с требованиями Федерального </w:t>
      </w:r>
      <w:hyperlink r:id="rId12" w:history="1">
        <w:r w:rsidRPr="0048151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="00B42DD8">
        <w:t xml:space="preserve"> </w:t>
      </w:r>
      <w:r w:rsidR="003A72B9" w:rsidRPr="00481515">
        <w:rPr>
          <w:rFonts w:ascii="Times New Roman" w:hAnsi="Times New Roman"/>
          <w:sz w:val="28"/>
          <w:szCs w:val="28"/>
          <w:lang w:eastAsia="ru-RU"/>
        </w:rPr>
        <w:t xml:space="preserve">от 06.04.2011 </w:t>
      </w:r>
      <w:r w:rsidR="003072EE" w:rsidRPr="00481515">
        <w:rPr>
          <w:rFonts w:ascii="Times New Roman" w:hAnsi="Times New Roman"/>
          <w:sz w:val="28"/>
          <w:szCs w:val="28"/>
          <w:lang w:eastAsia="ru-RU"/>
        </w:rPr>
        <w:t>№</w:t>
      </w:r>
      <w:r w:rsidR="00B4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63-ФЗ </w:t>
      </w:r>
      <w:r w:rsidR="003A72B9" w:rsidRPr="00481515">
        <w:rPr>
          <w:rFonts w:ascii="Times New Roman" w:hAnsi="Times New Roman"/>
          <w:sz w:val="28"/>
          <w:szCs w:val="28"/>
          <w:lang w:eastAsia="ru-RU"/>
        </w:rPr>
        <w:t>«Об электронной подписи» (далее - Федеральный закон №</w:t>
      </w:r>
      <w:r w:rsidR="00B4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72B9" w:rsidRPr="00481515">
        <w:rPr>
          <w:rFonts w:ascii="Times New Roman" w:hAnsi="Times New Roman"/>
          <w:sz w:val="28"/>
          <w:szCs w:val="28"/>
          <w:lang w:eastAsia="ru-RU"/>
        </w:rPr>
        <w:t xml:space="preserve">63-ФЗ) 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и статьями 21.1 и </w:t>
      </w:r>
      <w:hyperlink r:id="rId13" w:history="1">
        <w:r w:rsidRPr="00481515">
          <w:rPr>
            <w:rFonts w:ascii="Times New Roman" w:hAnsi="Times New Roman"/>
            <w:sz w:val="28"/>
            <w:szCs w:val="28"/>
            <w:lang w:eastAsia="ru-RU"/>
          </w:rPr>
          <w:t>21.2</w:t>
        </w:r>
      </w:hyperlink>
      <w:r w:rsidRPr="0048151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A72B9" w:rsidRPr="00481515">
        <w:rPr>
          <w:rFonts w:ascii="Times New Roman" w:hAnsi="Times New Roman"/>
          <w:sz w:val="28"/>
          <w:szCs w:val="28"/>
          <w:lang w:eastAsia="ru-RU"/>
        </w:rPr>
        <w:t xml:space="preserve">от 27.07.2010 </w:t>
      </w:r>
      <w:r w:rsidR="003072EE" w:rsidRPr="00481515">
        <w:rPr>
          <w:rFonts w:ascii="Times New Roman" w:hAnsi="Times New Roman"/>
          <w:sz w:val="28"/>
          <w:szCs w:val="28"/>
          <w:lang w:eastAsia="ru-RU"/>
        </w:rPr>
        <w:t>№</w:t>
      </w:r>
      <w:r w:rsidRPr="00481515">
        <w:rPr>
          <w:rFonts w:ascii="Times New Roman" w:hAnsi="Times New Roman"/>
          <w:sz w:val="28"/>
          <w:szCs w:val="28"/>
          <w:lang w:eastAsia="ru-RU"/>
        </w:rPr>
        <w:t>210-ФЗ</w:t>
      </w:r>
      <w:r w:rsidR="003A72B9" w:rsidRPr="00481515">
        <w:rPr>
          <w:sz w:val="28"/>
          <w:szCs w:val="28"/>
        </w:rPr>
        <w:t xml:space="preserve">  «</w:t>
      </w:r>
      <w:r w:rsidR="003A72B9" w:rsidRPr="00481515">
        <w:rPr>
          <w:rFonts w:ascii="Times New Roman" w:hAnsi="Times New Roman"/>
          <w:sz w:val="28"/>
          <w:szCs w:val="28"/>
          <w:lang w:eastAsia="ru-RU"/>
        </w:rPr>
        <w:t xml:space="preserve">Об организации предоставления государственных и </w:t>
      </w:r>
      <w:r w:rsidR="00F637CE" w:rsidRPr="00481515">
        <w:rPr>
          <w:rFonts w:ascii="Times New Roman" w:hAnsi="Times New Roman"/>
          <w:sz w:val="28"/>
          <w:szCs w:val="28"/>
          <w:lang w:eastAsia="ru-RU"/>
        </w:rPr>
        <w:t>муниципальных услуг» (далее - Федеральный закон №210-ФЗ)</w:t>
      </w:r>
      <w:r w:rsidRPr="00481515">
        <w:rPr>
          <w:rFonts w:ascii="Times New Roman" w:hAnsi="Times New Roman"/>
          <w:sz w:val="28"/>
          <w:szCs w:val="28"/>
          <w:lang w:eastAsia="ru-RU"/>
        </w:rPr>
        <w:t>, за исключением документов, поданных посредством единого портала.</w:t>
      </w:r>
    </w:p>
    <w:p w:rsidR="00EC24E7" w:rsidRDefault="000262AD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6"/>
      <w:bookmarkStart w:id="3" w:name="Par163"/>
      <w:bookmarkEnd w:id="2"/>
      <w:bookmarkEnd w:id="3"/>
      <w:r w:rsidRPr="00481515">
        <w:rPr>
          <w:rFonts w:ascii="Times New Roman" w:hAnsi="Times New Roman"/>
          <w:sz w:val="28"/>
          <w:szCs w:val="28"/>
        </w:rPr>
        <w:t>2.</w:t>
      </w:r>
      <w:r w:rsidR="00AD499D">
        <w:rPr>
          <w:rFonts w:ascii="Times New Roman" w:hAnsi="Times New Roman"/>
          <w:sz w:val="28"/>
          <w:szCs w:val="28"/>
        </w:rPr>
        <w:t>11</w:t>
      </w:r>
      <w:r w:rsidR="007D379B" w:rsidRPr="00481515">
        <w:rPr>
          <w:rFonts w:ascii="Times New Roman" w:hAnsi="Times New Roman"/>
          <w:sz w:val="28"/>
          <w:szCs w:val="28"/>
        </w:rPr>
        <w:t>.</w:t>
      </w:r>
      <w:r w:rsidR="00103A71" w:rsidRPr="00481515">
        <w:rPr>
          <w:rFonts w:ascii="Times New Roman" w:hAnsi="Times New Roman"/>
          <w:sz w:val="28"/>
          <w:szCs w:val="28"/>
        </w:rPr>
        <w:t> </w:t>
      </w:r>
      <w:proofErr w:type="gramStart"/>
      <w:r w:rsidR="007D379B" w:rsidRPr="00481515">
        <w:rPr>
          <w:rFonts w:ascii="Times New Roman" w:hAnsi="Times New Roman"/>
          <w:sz w:val="28"/>
          <w:szCs w:val="28"/>
        </w:rPr>
        <w:t xml:space="preserve">В соответствии с частью 3 статьи 7 Федерального закона </w:t>
      </w:r>
      <w:r w:rsidR="003072EE" w:rsidRPr="00481515">
        <w:rPr>
          <w:rFonts w:ascii="Times New Roman" w:hAnsi="Times New Roman"/>
          <w:sz w:val="28"/>
          <w:szCs w:val="28"/>
        </w:rPr>
        <w:t>№</w:t>
      </w:r>
      <w:r w:rsidR="00B42DD8">
        <w:rPr>
          <w:rFonts w:ascii="Times New Roman" w:hAnsi="Times New Roman"/>
          <w:sz w:val="28"/>
          <w:szCs w:val="28"/>
        </w:rPr>
        <w:t xml:space="preserve"> </w:t>
      </w:r>
      <w:r w:rsidR="007D379B" w:rsidRPr="00481515">
        <w:rPr>
          <w:rFonts w:ascii="Times New Roman" w:hAnsi="Times New Roman"/>
          <w:sz w:val="28"/>
          <w:szCs w:val="28"/>
        </w:rPr>
        <w:t>210-ФЗ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</w:t>
      </w:r>
      <w:proofErr w:type="gramEnd"/>
      <w:r w:rsidR="007D379B" w:rsidRPr="00481515">
        <w:rPr>
          <w:rFonts w:ascii="Times New Roman" w:hAnsi="Times New Roman"/>
          <w:sz w:val="28"/>
          <w:szCs w:val="28"/>
        </w:rPr>
        <w:t xml:space="preserve"> представителя на обработку персональных данных указанного лица. Документы, подтверждающие получение согласия, могут быть </w:t>
      </w:r>
      <w:r w:rsidR="00931F46" w:rsidRPr="00481515">
        <w:rPr>
          <w:rFonts w:ascii="Times New Roman" w:hAnsi="Times New Roman"/>
          <w:sz w:val="28"/>
          <w:szCs w:val="28"/>
        </w:rPr>
        <w:t>представлены,</w:t>
      </w:r>
      <w:r w:rsidR="007D379B" w:rsidRPr="00481515">
        <w:rPr>
          <w:rFonts w:ascii="Times New Roman" w:hAnsi="Times New Roman"/>
          <w:sz w:val="28"/>
          <w:szCs w:val="28"/>
        </w:rPr>
        <w:t xml:space="preserve"> в том числе в форме электронного документа. Данное требование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31EC" w:rsidRPr="00481515" w:rsidRDefault="004251B0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AD499D">
        <w:rPr>
          <w:rFonts w:ascii="Times New Roman" w:hAnsi="Times New Roman"/>
          <w:sz w:val="28"/>
          <w:szCs w:val="28"/>
        </w:rPr>
        <w:t>12</w:t>
      </w:r>
      <w:r w:rsidR="00D531EC" w:rsidRPr="00481515">
        <w:rPr>
          <w:rFonts w:ascii="Times New Roman" w:hAnsi="Times New Roman"/>
          <w:sz w:val="28"/>
          <w:szCs w:val="28"/>
        </w:rPr>
        <w:t xml:space="preserve">. </w:t>
      </w:r>
      <w:r w:rsidR="00931F46" w:rsidRPr="00931F46">
        <w:rPr>
          <w:rFonts w:ascii="Times New Roman" w:hAnsi="Times New Roman"/>
          <w:sz w:val="28"/>
          <w:szCs w:val="28"/>
        </w:rPr>
        <w:t>Комитет</w:t>
      </w:r>
      <w:r w:rsidR="00D531EC" w:rsidRPr="00481515">
        <w:rPr>
          <w:rFonts w:ascii="Times New Roman" w:hAnsi="Times New Roman"/>
          <w:sz w:val="28"/>
          <w:szCs w:val="28"/>
        </w:rPr>
        <w:t xml:space="preserve"> не вправе </w:t>
      </w:r>
      <w:r w:rsidR="00D531EC" w:rsidRPr="00690047">
        <w:rPr>
          <w:rFonts w:ascii="Times New Roman" w:hAnsi="Times New Roman"/>
          <w:sz w:val="28"/>
          <w:szCs w:val="28"/>
        </w:rPr>
        <w:t>требовать от заявителя: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>2) представления документов и информации, которые в соответствии с нормативными правовыми актами Российской Федерации, нормативными право</w:t>
      </w:r>
      <w:r w:rsidR="00AD499D">
        <w:rPr>
          <w:rFonts w:ascii="Times New Roman" w:hAnsi="Times New Roman"/>
          <w:sz w:val="28"/>
          <w:szCs w:val="28"/>
        </w:rPr>
        <w:t xml:space="preserve">выми актами Кемеровской области – Кузбасса </w:t>
      </w:r>
      <w:r w:rsidRPr="00481515">
        <w:rPr>
          <w:rFonts w:ascii="Times New Roman" w:hAnsi="Times New Roman"/>
          <w:sz w:val="28"/>
          <w:szCs w:val="28"/>
        </w:rPr>
        <w:t>и муниципальными правовыми актами находятся в распоряжении органов, предоставляющих муниципальную услугу, иных государственных органов, учреждений и организаций, участвующих в предоставлении муниципальных услуг, за исключением документов, указанных в части 6 статьи 7 Федерального закона №210-ФЗ.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по собственной инициативе;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органы, учреждения,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актом;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 изменение требований нормативных правовых актов, касающихся предоставления муниципальной услуги, после первоначальной подачи ходатайства о предоставлении муниципальной услуги;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наличие ошибок в ходатайстве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31EC" w:rsidRPr="00481515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31EC" w:rsidRPr="00943E78" w:rsidRDefault="00D531EC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>-</w:t>
      </w:r>
      <w:r w:rsidR="005C055D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</w:t>
      </w:r>
      <w:r w:rsidRPr="00943E78">
        <w:rPr>
          <w:rFonts w:ascii="Times New Roman" w:hAnsi="Times New Roman"/>
          <w:sz w:val="28"/>
          <w:szCs w:val="28"/>
        </w:rPr>
        <w:t>первоначальном отказе в приеме документов, необходимых для предоставления муниципальной</w:t>
      </w:r>
      <w:proofErr w:type="gramEnd"/>
      <w:r w:rsidR="00CA2787" w:rsidRPr="00943E78">
        <w:rPr>
          <w:rFonts w:ascii="Times New Roman" w:hAnsi="Times New Roman"/>
          <w:sz w:val="28"/>
          <w:szCs w:val="28"/>
        </w:rPr>
        <w:t xml:space="preserve"> услуги, уведомляется заявитель;</w:t>
      </w:r>
    </w:p>
    <w:p w:rsidR="00CA2787" w:rsidRDefault="00CA2787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3E78">
        <w:rPr>
          <w:rFonts w:ascii="Times New Roman" w:hAnsi="Times New Roman"/>
          <w:sz w:val="28"/>
          <w:szCs w:val="28"/>
        </w:rPr>
        <w:t>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943E78" w:rsidRPr="00481515" w:rsidRDefault="00943E78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7ADE" w:rsidRPr="00481515" w:rsidRDefault="000262AD" w:rsidP="00D53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AD499D">
        <w:rPr>
          <w:rFonts w:ascii="Times New Roman" w:hAnsi="Times New Roman"/>
          <w:sz w:val="28"/>
          <w:szCs w:val="28"/>
        </w:rPr>
        <w:t>13</w:t>
      </w:r>
      <w:r w:rsidR="00060240" w:rsidRPr="00481515">
        <w:rPr>
          <w:rFonts w:ascii="Times New Roman" w:hAnsi="Times New Roman"/>
          <w:sz w:val="28"/>
          <w:szCs w:val="28"/>
        </w:rPr>
        <w:t>. </w:t>
      </w:r>
      <w:r w:rsidR="00060240" w:rsidRPr="00481515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возврата заявления заявителю</w:t>
      </w:r>
      <w:r w:rsidR="006031D9"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005DAA" w:rsidRPr="00481515" w:rsidRDefault="000262AD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AD499D">
        <w:rPr>
          <w:rFonts w:ascii="Times New Roman" w:hAnsi="Times New Roman"/>
          <w:sz w:val="28"/>
          <w:szCs w:val="28"/>
        </w:rPr>
        <w:t>13</w:t>
      </w:r>
      <w:r w:rsidR="00005DAA" w:rsidRPr="00481515">
        <w:rPr>
          <w:rFonts w:ascii="Times New Roman" w:hAnsi="Times New Roman"/>
          <w:sz w:val="28"/>
          <w:szCs w:val="28"/>
        </w:rPr>
        <w:t>.1.</w:t>
      </w:r>
      <w:r w:rsidR="00587ADE" w:rsidRPr="00481515">
        <w:rPr>
          <w:rFonts w:ascii="Times New Roman" w:hAnsi="Times New Roman"/>
          <w:sz w:val="28"/>
          <w:szCs w:val="28"/>
        </w:rPr>
        <w:t> </w:t>
      </w:r>
      <w:r w:rsidR="00005DAA" w:rsidRPr="00481515">
        <w:rPr>
          <w:rFonts w:ascii="Times New Roman" w:hAnsi="Times New Roman"/>
          <w:sz w:val="28"/>
          <w:szCs w:val="28"/>
        </w:rPr>
        <w:t>Основаниями</w:t>
      </w:r>
      <w:r w:rsidR="006031D9" w:rsidRPr="00481515">
        <w:rPr>
          <w:rFonts w:ascii="Times New Roman" w:hAnsi="Times New Roman"/>
          <w:sz w:val="28"/>
          <w:szCs w:val="28"/>
        </w:rPr>
        <w:t xml:space="preserve"> для возврата заявления заявителю</w:t>
      </w:r>
      <w:r w:rsidR="00503D7F" w:rsidRPr="00481515">
        <w:rPr>
          <w:rFonts w:ascii="Times New Roman" w:hAnsi="Times New Roman"/>
          <w:sz w:val="28"/>
          <w:szCs w:val="28"/>
        </w:rPr>
        <w:t>, являются</w:t>
      </w:r>
      <w:r w:rsidR="00005DAA" w:rsidRPr="00481515">
        <w:rPr>
          <w:rFonts w:ascii="Times New Roman" w:hAnsi="Times New Roman"/>
          <w:sz w:val="28"/>
          <w:szCs w:val="28"/>
        </w:rPr>
        <w:t>:</w:t>
      </w:r>
    </w:p>
    <w:p w:rsidR="00687290" w:rsidRDefault="00005DAA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</w:t>
      </w:r>
      <w:r w:rsidR="00503D7F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заявление не соответствует положениям пункта 2.</w:t>
      </w:r>
      <w:r w:rsidR="00687290">
        <w:rPr>
          <w:rFonts w:ascii="Times New Roman" w:hAnsi="Times New Roman"/>
          <w:sz w:val="28"/>
          <w:szCs w:val="28"/>
        </w:rPr>
        <w:t>7</w:t>
      </w:r>
      <w:r w:rsidR="00AD499D">
        <w:rPr>
          <w:rFonts w:ascii="Times New Roman" w:hAnsi="Times New Roman"/>
          <w:sz w:val="28"/>
          <w:szCs w:val="28"/>
        </w:rPr>
        <w:t>.</w:t>
      </w:r>
      <w:r w:rsidRPr="00481515">
        <w:rPr>
          <w:rFonts w:ascii="Times New Roman" w:hAnsi="Times New Roman"/>
          <w:sz w:val="28"/>
          <w:szCs w:val="28"/>
        </w:rPr>
        <w:t xml:space="preserve"> настоящег</w:t>
      </w:r>
      <w:r w:rsidR="00687290"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:rsidR="00005DAA" w:rsidRDefault="00687290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5DAA" w:rsidRPr="00481515">
        <w:rPr>
          <w:rFonts w:ascii="Times New Roman" w:hAnsi="Times New Roman"/>
          <w:sz w:val="28"/>
          <w:szCs w:val="28"/>
        </w:rPr>
        <w:t>)</w:t>
      </w:r>
      <w:r w:rsidR="00503D7F" w:rsidRPr="00481515">
        <w:rPr>
          <w:rFonts w:ascii="Times New Roman" w:hAnsi="Times New Roman"/>
          <w:sz w:val="28"/>
          <w:szCs w:val="28"/>
        </w:rPr>
        <w:t> </w:t>
      </w:r>
      <w:r w:rsidR="00005DAA" w:rsidRPr="00481515">
        <w:rPr>
          <w:rFonts w:ascii="Times New Roman" w:hAnsi="Times New Roman"/>
          <w:sz w:val="28"/>
          <w:szCs w:val="28"/>
        </w:rPr>
        <w:t>к заявлению не приложены документы, предусмотренные пунктом 2.</w:t>
      </w:r>
      <w:r>
        <w:rPr>
          <w:rFonts w:ascii="Times New Roman" w:hAnsi="Times New Roman"/>
          <w:sz w:val="28"/>
          <w:szCs w:val="28"/>
        </w:rPr>
        <w:t>8.</w:t>
      </w:r>
      <w:r w:rsidR="00005DAA" w:rsidRPr="00481515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(в случае если данные документы должны быть представлены заявителем самостоятельно).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5DAA" w:rsidRDefault="00005DAA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Заявление возвращается заявителю в течение 10 календарных дней со дня регистрации заявления.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5454" w:rsidRPr="00481515" w:rsidRDefault="000262AD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687290">
        <w:rPr>
          <w:rFonts w:ascii="Times New Roman" w:hAnsi="Times New Roman"/>
          <w:sz w:val="28"/>
          <w:szCs w:val="28"/>
        </w:rPr>
        <w:t>14</w:t>
      </w:r>
      <w:r w:rsidR="00005DAA" w:rsidRPr="00481515">
        <w:rPr>
          <w:rFonts w:ascii="Times New Roman" w:hAnsi="Times New Roman"/>
          <w:sz w:val="28"/>
          <w:szCs w:val="28"/>
        </w:rPr>
        <w:t>.</w:t>
      </w:r>
      <w:r w:rsidR="0032762E" w:rsidRPr="00481515">
        <w:rPr>
          <w:rFonts w:ascii="Times New Roman" w:hAnsi="Times New Roman"/>
          <w:sz w:val="28"/>
          <w:szCs w:val="28"/>
        </w:rPr>
        <w:t> </w:t>
      </w:r>
      <w:r w:rsidR="00005DAA" w:rsidRPr="00481515">
        <w:rPr>
          <w:rFonts w:ascii="Times New Roman" w:hAnsi="Times New Roman"/>
          <w:sz w:val="28"/>
          <w:szCs w:val="28"/>
        </w:rPr>
        <w:t xml:space="preserve">Исчерпывающий </w:t>
      </w:r>
      <w:r w:rsidR="00935454" w:rsidRPr="00481515">
        <w:rPr>
          <w:rFonts w:ascii="Times New Roman" w:hAnsi="Times New Roman"/>
          <w:sz w:val="28"/>
          <w:szCs w:val="28"/>
        </w:rPr>
        <w:t>перечень оснований для приостановления или отказа в предоставлении муниципальной услуги</w:t>
      </w:r>
    </w:p>
    <w:p w:rsidR="00F637CE" w:rsidRPr="00481515" w:rsidRDefault="001E13F4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2.</w:t>
      </w:r>
      <w:r w:rsidR="00687290">
        <w:rPr>
          <w:rFonts w:ascii="Times New Roman" w:hAnsi="Times New Roman"/>
          <w:sz w:val="28"/>
          <w:szCs w:val="28"/>
        </w:rPr>
        <w:t>14</w:t>
      </w:r>
      <w:r w:rsidR="00935454" w:rsidRPr="00481515">
        <w:rPr>
          <w:rFonts w:ascii="Times New Roman" w:hAnsi="Times New Roman"/>
          <w:sz w:val="28"/>
          <w:szCs w:val="28"/>
        </w:rPr>
        <w:t>.1. </w:t>
      </w:r>
      <w:proofErr w:type="gramStart"/>
      <w:r w:rsidR="00F637CE" w:rsidRPr="00481515">
        <w:rPr>
          <w:rFonts w:ascii="Times New Roman" w:hAnsi="Times New Roman"/>
          <w:sz w:val="28"/>
          <w:szCs w:val="28"/>
        </w:rPr>
        <w:t xml:space="preserve">Основанием для приостановления срока рассмотрения заявления является, если на момент поступления в </w:t>
      </w:r>
      <w:r w:rsidR="00D078AB">
        <w:rPr>
          <w:rFonts w:ascii="Times New Roman" w:hAnsi="Times New Roman"/>
          <w:sz w:val="28"/>
          <w:szCs w:val="28"/>
        </w:rPr>
        <w:t>Комитет</w:t>
      </w:r>
      <w:r w:rsidR="00F637CE" w:rsidRPr="00481515">
        <w:rPr>
          <w:rFonts w:ascii="Times New Roman" w:hAnsi="Times New Roman"/>
          <w:sz w:val="28"/>
          <w:szCs w:val="28"/>
        </w:rPr>
        <w:t xml:space="preserve">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а на рассмотрении в </w:t>
      </w:r>
      <w:r w:rsidR="00023EB6">
        <w:rPr>
          <w:rFonts w:ascii="Times New Roman" w:hAnsi="Times New Roman"/>
          <w:sz w:val="28"/>
          <w:szCs w:val="28"/>
        </w:rPr>
        <w:t>Комитете</w:t>
      </w:r>
      <w:r w:rsidR="00F637CE" w:rsidRPr="00481515">
        <w:rPr>
          <w:rFonts w:ascii="Times New Roman" w:hAnsi="Times New Roman"/>
          <w:sz w:val="28"/>
          <w:szCs w:val="28"/>
        </w:rPr>
        <w:t xml:space="preserve">уже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proofErr w:type="spellStart"/>
      <w:r w:rsidR="00F637CE" w:rsidRPr="00481515">
        <w:rPr>
          <w:rFonts w:ascii="Times New Roman" w:hAnsi="Times New Roman"/>
          <w:sz w:val="28"/>
          <w:szCs w:val="28"/>
        </w:rPr>
        <w:t>то</w:t>
      </w:r>
      <w:r w:rsidR="00023EB6">
        <w:rPr>
          <w:rFonts w:ascii="Times New Roman" w:hAnsi="Times New Roman"/>
          <w:sz w:val="28"/>
          <w:szCs w:val="28"/>
        </w:rPr>
        <w:t>Комитет</w:t>
      </w:r>
      <w:r w:rsidR="00F637CE" w:rsidRPr="00481515">
        <w:rPr>
          <w:rFonts w:ascii="Times New Roman" w:hAnsi="Times New Roman"/>
          <w:sz w:val="28"/>
          <w:szCs w:val="28"/>
        </w:rPr>
        <w:t>принимает</w:t>
      </w:r>
      <w:proofErr w:type="spellEnd"/>
      <w:r w:rsidR="00F637CE" w:rsidRPr="00481515">
        <w:rPr>
          <w:rFonts w:ascii="Times New Roman" w:hAnsi="Times New Roman"/>
          <w:sz w:val="28"/>
          <w:szCs w:val="28"/>
        </w:rPr>
        <w:t xml:space="preserve"> решение</w:t>
      </w:r>
      <w:proofErr w:type="gramEnd"/>
      <w:r w:rsidR="00F637CE" w:rsidRPr="00481515">
        <w:rPr>
          <w:rFonts w:ascii="Times New Roman" w:hAnsi="Times New Roman"/>
          <w:sz w:val="28"/>
          <w:szCs w:val="28"/>
        </w:rPr>
        <w:t xml:space="preserve"> о приостановлении срока рассмотрения поданного позднее заявления и направляет принятое решение заявителю.</w:t>
      </w:r>
    </w:p>
    <w:p w:rsidR="00935454" w:rsidRPr="00481515" w:rsidRDefault="00F637CE" w:rsidP="00F63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70434" w:rsidRPr="00481515" w:rsidRDefault="00935454" w:rsidP="00D7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687290">
        <w:rPr>
          <w:rFonts w:ascii="Times New Roman" w:hAnsi="Times New Roman"/>
          <w:sz w:val="28"/>
          <w:szCs w:val="28"/>
        </w:rPr>
        <w:t>14</w:t>
      </w:r>
      <w:r w:rsidRPr="00481515">
        <w:rPr>
          <w:rFonts w:ascii="Times New Roman" w:hAnsi="Times New Roman"/>
          <w:sz w:val="28"/>
          <w:szCs w:val="28"/>
        </w:rPr>
        <w:t>.2. </w:t>
      </w:r>
      <w:r w:rsidR="00D70434" w:rsidRPr="00481515">
        <w:rPr>
          <w:rFonts w:ascii="Times New Roman" w:hAnsi="Times New Roman"/>
          <w:sz w:val="28"/>
          <w:szCs w:val="28"/>
        </w:rPr>
        <w:t>Основания для отказа в предварительном согласовании предоставления земельного участка - наличие хотя бы одного из следующих оснований:</w:t>
      </w:r>
    </w:p>
    <w:p w:rsidR="00D70434" w:rsidRPr="00481515" w:rsidRDefault="00D70434" w:rsidP="00D7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 схема расположения земельного участка, приложенная к заявлению, не может быть утверждена по основаниям, указанным в пункте 16 статьи 11.10 ЗК РФ;</w:t>
      </w:r>
    </w:p>
    <w:p w:rsidR="00D70434" w:rsidRPr="00481515" w:rsidRDefault="00D70434" w:rsidP="00D7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ЗК РФ;</w:t>
      </w:r>
    </w:p>
    <w:p w:rsidR="00B9658F" w:rsidRPr="00481515" w:rsidRDefault="00D70434" w:rsidP="00D7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№218-ФЗ, не может быть предоставлен заявителю по основаниям, указанным в подпунктах 1 - 23 статьи 39.16 ЗК РФ.</w:t>
      </w:r>
    </w:p>
    <w:p w:rsidR="00943E78" w:rsidRDefault="00943E78" w:rsidP="00806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421" w:rsidRPr="00481515" w:rsidRDefault="00042CB0" w:rsidP="00806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Основанием для отказа в предоставлении земельного участка без проведения аукциона является </w:t>
      </w:r>
      <w:r w:rsidR="00806421" w:rsidRPr="00481515">
        <w:rPr>
          <w:rFonts w:ascii="Times New Roman" w:hAnsi="Times New Roman"/>
          <w:sz w:val="28"/>
          <w:szCs w:val="28"/>
        </w:rPr>
        <w:t>поступ</w:t>
      </w:r>
      <w:r w:rsidR="00361100" w:rsidRPr="00481515">
        <w:rPr>
          <w:rFonts w:ascii="Times New Roman" w:hAnsi="Times New Roman"/>
          <w:sz w:val="28"/>
          <w:szCs w:val="28"/>
        </w:rPr>
        <w:t>ление</w:t>
      </w:r>
      <w:r w:rsidR="00806421" w:rsidRPr="00481515">
        <w:rPr>
          <w:rFonts w:ascii="Times New Roman" w:hAnsi="Times New Roman"/>
          <w:sz w:val="28"/>
          <w:szCs w:val="28"/>
        </w:rPr>
        <w:t xml:space="preserve"> в течение тридцати дней со дня опубликования извещения заявлений иных граждан, </w:t>
      </w:r>
      <w:r w:rsidR="00687290">
        <w:rPr>
          <w:rFonts w:ascii="Times New Roman" w:hAnsi="Times New Roman"/>
          <w:sz w:val="28"/>
          <w:szCs w:val="28"/>
        </w:rPr>
        <w:t>к</w:t>
      </w:r>
      <w:r w:rsidR="00687290" w:rsidRPr="00687290">
        <w:rPr>
          <w:rFonts w:ascii="Times New Roman" w:hAnsi="Times New Roman"/>
          <w:sz w:val="28"/>
          <w:szCs w:val="28"/>
        </w:rPr>
        <w:t>рестьянское (фермерское) хозяйство (далее – фермерское хозяйство, КФХ)</w:t>
      </w:r>
      <w:r w:rsidR="00806421" w:rsidRPr="00481515">
        <w:rPr>
          <w:rFonts w:ascii="Times New Roman" w:hAnsi="Times New Roman"/>
          <w:sz w:val="28"/>
          <w:szCs w:val="28"/>
        </w:rPr>
        <w:t xml:space="preserve"> о намерении участвовать в аукционе.</w:t>
      </w:r>
    </w:p>
    <w:p w:rsidR="00943E78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Default="00B201C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</w:t>
      </w:r>
      <w:r w:rsidR="00943E78">
        <w:rPr>
          <w:rFonts w:ascii="Times New Roman" w:hAnsi="Times New Roman"/>
          <w:sz w:val="28"/>
          <w:szCs w:val="28"/>
        </w:rPr>
        <w:t>1</w:t>
      </w:r>
      <w:r w:rsidR="00687290">
        <w:rPr>
          <w:rFonts w:ascii="Times New Roman" w:hAnsi="Times New Roman"/>
          <w:sz w:val="28"/>
          <w:szCs w:val="28"/>
        </w:rPr>
        <w:t>5</w:t>
      </w:r>
      <w:r w:rsidR="00956B6B" w:rsidRPr="00481515">
        <w:rPr>
          <w:rFonts w:ascii="Times New Roman" w:hAnsi="Times New Roman"/>
          <w:sz w:val="28"/>
          <w:szCs w:val="28"/>
        </w:rPr>
        <w:t>. Перечень услуг, которые являются необходимыми и обязательными в предоставлении муниципальной услуги, в том числе сведения о документе (документах), выдаваемом (выдаваемых) органами, учреждениями, организациями, участвующими в предоставлении муниципальной услуги.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3D19" w:rsidRDefault="007F3D19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EB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Default="00B201C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2.1</w:t>
      </w:r>
      <w:r w:rsidR="00687290">
        <w:rPr>
          <w:rFonts w:ascii="Times New Roman" w:hAnsi="Times New Roman"/>
          <w:sz w:val="28"/>
          <w:szCs w:val="28"/>
        </w:rPr>
        <w:t>6</w:t>
      </w:r>
      <w:r w:rsidR="00956B6B" w:rsidRPr="00481515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Default="00956B6B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Default="00B201C7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2.1</w:t>
      </w:r>
      <w:r w:rsidR="00687290">
        <w:rPr>
          <w:rFonts w:ascii="Times New Roman" w:hAnsi="Times New Roman"/>
          <w:sz w:val="28"/>
          <w:szCs w:val="28"/>
        </w:rPr>
        <w:t>7</w:t>
      </w:r>
      <w:r w:rsidR="00956B6B" w:rsidRPr="00481515">
        <w:rPr>
          <w:rFonts w:ascii="Times New Roman" w:hAnsi="Times New Roman"/>
          <w:sz w:val="28"/>
          <w:szCs w:val="28"/>
        </w:rPr>
        <w:t>.</w:t>
      </w:r>
      <w:r w:rsidR="0048414F" w:rsidRPr="00481515">
        <w:rPr>
          <w:rFonts w:ascii="Times New Roman" w:hAnsi="Times New Roman"/>
          <w:sz w:val="28"/>
          <w:szCs w:val="28"/>
        </w:rPr>
        <w:t> </w:t>
      </w:r>
      <w:r w:rsidR="00956B6B" w:rsidRPr="00481515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3D19" w:rsidRDefault="007F3D19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Default="00956B6B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2.1</w:t>
      </w:r>
      <w:r w:rsidR="00687290">
        <w:rPr>
          <w:rFonts w:ascii="Times New Roman" w:hAnsi="Times New Roman"/>
          <w:sz w:val="28"/>
          <w:szCs w:val="28"/>
        </w:rPr>
        <w:t>8</w:t>
      </w:r>
      <w:r w:rsidRPr="00481515">
        <w:rPr>
          <w:rFonts w:ascii="Times New Roman" w:hAnsi="Times New Roman"/>
          <w:sz w:val="28"/>
          <w:szCs w:val="28"/>
        </w:rPr>
        <w:t>.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B6B" w:rsidRPr="00481515" w:rsidRDefault="00956B6B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2.1</w:t>
      </w:r>
      <w:r w:rsidR="00687290">
        <w:rPr>
          <w:rFonts w:ascii="Times New Roman" w:hAnsi="Times New Roman"/>
          <w:sz w:val="28"/>
          <w:szCs w:val="28"/>
        </w:rPr>
        <w:t>9</w:t>
      </w:r>
      <w:r w:rsidRPr="00481515">
        <w:rPr>
          <w:rFonts w:ascii="Times New Roman" w:hAnsi="Times New Roman"/>
          <w:sz w:val="28"/>
          <w:szCs w:val="28"/>
        </w:rPr>
        <w:t>.</w:t>
      </w:r>
      <w:r w:rsidR="0048414F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Регистрация заявления, поступившего в ходе личного обращения заявителя, осуществляется в течение 15 минут с момента поступления указанного заявления.</w:t>
      </w:r>
    </w:p>
    <w:p w:rsidR="004167AF" w:rsidRPr="00481515" w:rsidRDefault="00956B6B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Заявление, поступившее в </w:t>
      </w:r>
      <w:r w:rsidR="00023EB6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с помощью </w:t>
      </w:r>
      <w:r w:rsidR="007F3D19" w:rsidRPr="00481515">
        <w:rPr>
          <w:rFonts w:ascii="Times New Roman" w:hAnsi="Times New Roman"/>
          <w:sz w:val="28"/>
          <w:szCs w:val="28"/>
        </w:rPr>
        <w:t>ф</w:t>
      </w:r>
      <w:r w:rsidR="004167AF" w:rsidRPr="00481515">
        <w:rPr>
          <w:rFonts w:ascii="Times New Roman" w:hAnsi="Times New Roman"/>
          <w:sz w:val="28"/>
          <w:szCs w:val="28"/>
        </w:rPr>
        <w:t>едерального реестра</w:t>
      </w:r>
      <w:r w:rsidRPr="00481515">
        <w:rPr>
          <w:rFonts w:ascii="Times New Roman" w:hAnsi="Times New Roman"/>
          <w:sz w:val="28"/>
          <w:szCs w:val="28"/>
        </w:rPr>
        <w:t xml:space="preserve"> или через МФЦ, регистрируется сотрудником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или специалистом МФЦ в день поступления.</w:t>
      </w:r>
    </w:p>
    <w:p w:rsidR="004167AF" w:rsidRPr="00481515" w:rsidRDefault="004167AF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на </w:t>
      </w:r>
      <w:r w:rsidR="00361100" w:rsidRPr="00481515">
        <w:rPr>
          <w:rFonts w:ascii="Times New Roman" w:hAnsi="Times New Roman"/>
          <w:sz w:val="28"/>
          <w:szCs w:val="28"/>
        </w:rPr>
        <w:t xml:space="preserve">ЕПГУ, </w:t>
      </w:r>
      <w:r w:rsidR="00AA5FF4" w:rsidRPr="00481515">
        <w:rPr>
          <w:rFonts w:ascii="Times New Roman" w:hAnsi="Times New Roman"/>
          <w:sz w:val="28"/>
          <w:szCs w:val="28"/>
        </w:rPr>
        <w:t xml:space="preserve">на </w:t>
      </w:r>
      <w:r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регистрируется в установленном порядке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023EB6">
        <w:rPr>
          <w:rFonts w:ascii="Times New Roman" w:hAnsi="Times New Roman"/>
          <w:sz w:val="28"/>
          <w:szCs w:val="28"/>
        </w:rPr>
        <w:t>ом</w:t>
      </w:r>
      <w:r w:rsidRPr="00481515">
        <w:rPr>
          <w:rFonts w:ascii="Times New Roman" w:hAnsi="Times New Roman"/>
          <w:sz w:val="28"/>
          <w:szCs w:val="28"/>
        </w:rPr>
        <w:t xml:space="preserve"> в день его поступления в случае отсутствия автоматической регистрации запросов на </w:t>
      </w:r>
      <w:r w:rsidR="00361100" w:rsidRPr="00481515">
        <w:rPr>
          <w:rFonts w:ascii="Times New Roman" w:hAnsi="Times New Roman"/>
          <w:sz w:val="28"/>
          <w:szCs w:val="28"/>
        </w:rPr>
        <w:t xml:space="preserve">ЕПГУ, </w:t>
      </w:r>
      <w:r w:rsidR="00AA5FF4" w:rsidRPr="00481515">
        <w:rPr>
          <w:rFonts w:ascii="Times New Roman" w:hAnsi="Times New Roman"/>
          <w:sz w:val="28"/>
          <w:szCs w:val="28"/>
        </w:rPr>
        <w:t xml:space="preserve">на </w:t>
      </w:r>
      <w:r w:rsidRPr="00481515">
        <w:rPr>
          <w:rFonts w:ascii="Times New Roman" w:hAnsi="Times New Roman"/>
          <w:sz w:val="28"/>
          <w:szCs w:val="28"/>
        </w:rPr>
        <w:t xml:space="preserve">РПГУ. </w:t>
      </w:r>
    </w:p>
    <w:p w:rsidR="00956B6B" w:rsidRDefault="00956B6B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В случае поступления заявления в конце рабочего дня, выходные или праздничные дни регистрация осуществляется в первый рабочий день, следующий за выходным.</w:t>
      </w:r>
    </w:p>
    <w:p w:rsidR="00943E78" w:rsidRPr="00481515" w:rsidRDefault="00943E78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7AF" w:rsidRPr="00481515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4167AF" w:rsidRPr="00481515">
        <w:rPr>
          <w:rFonts w:ascii="Times New Roman" w:hAnsi="Times New Roman"/>
          <w:sz w:val="28"/>
          <w:szCs w:val="28"/>
        </w:rPr>
        <w:t>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proofErr w:type="gramStart"/>
      <w:r w:rsidR="004167AF" w:rsidRPr="00481515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167AF" w:rsidRPr="00481515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4167AF" w:rsidRPr="00481515">
        <w:rPr>
          <w:rFonts w:ascii="Times New Roman" w:hAnsi="Times New Roman"/>
          <w:sz w:val="28"/>
          <w:szCs w:val="28"/>
        </w:rPr>
        <w:t>.1.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 xml:space="preserve">Помещения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="004167AF" w:rsidRPr="00481515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="00023EB6">
        <w:rPr>
          <w:rFonts w:ascii="Times New Roman" w:hAnsi="Times New Roman"/>
          <w:sz w:val="28"/>
          <w:szCs w:val="28"/>
        </w:rPr>
        <w:t>Комитет</w:t>
      </w:r>
      <w:r w:rsidR="004167AF" w:rsidRPr="00481515">
        <w:rPr>
          <w:rFonts w:ascii="Times New Roman" w:hAnsi="Times New Roman"/>
          <w:sz w:val="28"/>
          <w:szCs w:val="28"/>
        </w:rPr>
        <w:t>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При расположении помещения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на верхнем этаже специалисты </w:t>
      </w:r>
      <w:r w:rsidR="00023EB6">
        <w:rPr>
          <w:rFonts w:ascii="Times New Roman" w:hAnsi="Times New Roman"/>
          <w:sz w:val="28"/>
          <w:szCs w:val="28"/>
        </w:rPr>
        <w:t>Комитет</w:t>
      </w:r>
      <w:r w:rsidR="00687290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 xml:space="preserve">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На территории, прилегающей к зданию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 xml:space="preserve">Помещение </w:t>
      </w:r>
      <w:r w:rsidR="00023EB6">
        <w:rPr>
          <w:rFonts w:ascii="Times New Roman" w:hAnsi="Times New Roman"/>
          <w:sz w:val="28"/>
          <w:szCs w:val="28"/>
        </w:rPr>
        <w:t>Комитет</w:t>
      </w:r>
      <w:r w:rsidR="00687290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 xml:space="preserve">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167AF" w:rsidRPr="00481515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4167AF" w:rsidRPr="00481515">
        <w:rPr>
          <w:rFonts w:ascii="Times New Roman" w:hAnsi="Times New Roman"/>
          <w:sz w:val="28"/>
          <w:szCs w:val="28"/>
        </w:rPr>
        <w:t>.2.</w:t>
      </w:r>
      <w:r w:rsidR="007F3D19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«СП 59.13330.2016 Свод правил. Доступность зданий и сооружений для маломобильных групп населения. Актуализированная редакция СНиП 35-01-2001», утвержденного приказом Министерства строительства и жилищно-коммунального хозяйства Российской Федерации от 14.11.2016 №798/пр.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687290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023EB6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сотрудник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023EB6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осуществляющий прием, помогает гражданину выйти (выехать) из кабинета, открывает двери, сопровождает гражданина до выхода из здания, и помогает </w:t>
      </w:r>
      <w:r w:rsidRPr="00481515">
        <w:rPr>
          <w:rFonts w:ascii="Times New Roman" w:hAnsi="Times New Roman"/>
          <w:sz w:val="28"/>
          <w:szCs w:val="28"/>
        </w:rPr>
        <w:lastRenderedPageBreak/>
        <w:t>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При обращении граждан с недостатками зрения работники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023EB6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сотрудник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сотрудник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481515">
        <w:rPr>
          <w:rFonts w:ascii="Times New Roman" w:hAnsi="Times New Roman"/>
          <w:sz w:val="28"/>
          <w:szCs w:val="28"/>
        </w:rPr>
        <w:t>слабовидящих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 с крупным шрифтом;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023EB6" w:rsidRPr="00023EB6">
        <w:rPr>
          <w:rFonts w:ascii="Times New Roman" w:hAnsi="Times New Roman"/>
          <w:sz w:val="28"/>
          <w:szCs w:val="28"/>
        </w:rPr>
        <w:t>Комитет</w:t>
      </w:r>
      <w:r w:rsidR="00023EB6">
        <w:rPr>
          <w:rFonts w:ascii="Times New Roman" w:hAnsi="Times New Roman"/>
          <w:sz w:val="28"/>
          <w:szCs w:val="28"/>
        </w:rPr>
        <w:t>а</w:t>
      </w:r>
      <w:r w:rsidRPr="00481515">
        <w:rPr>
          <w:rFonts w:ascii="Times New Roman" w:hAnsi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При обращении гражданина с дефектами слуха работники </w:t>
      </w:r>
      <w:r w:rsidR="00023EB6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сотрудник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481515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81515">
        <w:rPr>
          <w:rFonts w:ascii="Times New Roman" w:hAnsi="Times New Roman"/>
          <w:sz w:val="28"/>
          <w:szCs w:val="28"/>
        </w:rPr>
        <w:t>);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сотрудник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4167AF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4167AF" w:rsidRPr="00481515">
        <w:rPr>
          <w:rFonts w:ascii="Times New Roman" w:hAnsi="Times New Roman"/>
          <w:sz w:val="28"/>
          <w:szCs w:val="28"/>
        </w:rPr>
        <w:t>.3.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 xml:space="preserve">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22.12.2012№1376 «Об утверждении </w:t>
      </w:r>
      <w:proofErr w:type="gramStart"/>
      <w:r w:rsidR="004167AF" w:rsidRPr="00481515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4167AF" w:rsidRPr="00481515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943E78" w:rsidRPr="00481515" w:rsidRDefault="00943E7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7AF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4167AF" w:rsidRPr="00481515">
        <w:rPr>
          <w:rFonts w:ascii="Times New Roman" w:hAnsi="Times New Roman"/>
          <w:sz w:val="28"/>
          <w:szCs w:val="28"/>
        </w:rPr>
        <w:t>. Показатели доступности и качества муниципальной услуги.</w:t>
      </w:r>
    </w:p>
    <w:p w:rsidR="00943E78" w:rsidRPr="00481515" w:rsidRDefault="00943E7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7AF" w:rsidRPr="00481515" w:rsidRDefault="00687290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4167AF" w:rsidRPr="00481515">
        <w:rPr>
          <w:rFonts w:ascii="Times New Roman" w:hAnsi="Times New Roman"/>
          <w:sz w:val="28"/>
          <w:szCs w:val="28"/>
        </w:rPr>
        <w:t>.1.</w:t>
      </w:r>
      <w:r w:rsidR="007F3D19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>Основными показателями доступности и качества предоставления муниципальной услуги являются: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расположенность помещений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предназначенных для предоставления муниципальной услуги, в зоне доступности к основным транспортным магистралям;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возможность выбора заявителем форм обращения за получением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руководителя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либо специалиста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наличие необходимого и достаточного количества специалистов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а также помещений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в которых осуществляется прием заявлений и документов от заявителей.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4167AF" w:rsidRPr="00481515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Комитетом</w:t>
      </w:r>
      <w:r w:rsidR="004167AF" w:rsidRPr="00481515">
        <w:rPr>
          <w:rFonts w:ascii="Times New Roman" w:hAnsi="Times New Roman"/>
          <w:sz w:val="28"/>
          <w:szCs w:val="28"/>
        </w:rPr>
        <w:t xml:space="preserve">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81515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815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515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81515">
        <w:rPr>
          <w:rFonts w:ascii="Times New Roman" w:hAnsi="Times New Roman"/>
          <w:sz w:val="28"/>
          <w:szCs w:val="28"/>
        </w:rPr>
        <w:t>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4167AF" w:rsidRPr="00481515">
        <w:rPr>
          <w:rFonts w:ascii="Times New Roman" w:hAnsi="Times New Roman"/>
          <w:sz w:val="28"/>
          <w:szCs w:val="28"/>
        </w:rPr>
        <w:t>.3.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взаимодействие заявителя со специалистом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="004167AF" w:rsidRPr="00481515">
        <w:rPr>
          <w:rFonts w:ascii="Times New Roman" w:hAnsi="Times New Roman"/>
          <w:sz w:val="28"/>
          <w:szCs w:val="28"/>
        </w:rPr>
        <w:t xml:space="preserve"> осуществляется при личном обращении заявителя: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Продолжительность взаимодействия заявителя со специалистом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не может превышать 15 минут.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="004167AF" w:rsidRPr="00481515">
        <w:rPr>
          <w:rFonts w:ascii="Times New Roman" w:hAnsi="Times New Roman"/>
          <w:sz w:val="28"/>
          <w:szCs w:val="28"/>
        </w:rPr>
        <w:t>.4.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="004167AF" w:rsidRPr="00481515">
        <w:rPr>
          <w:rFonts w:ascii="Times New Roman" w:hAnsi="Times New Roman"/>
          <w:sz w:val="28"/>
          <w:szCs w:val="28"/>
        </w:rPr>
        <w:t xml:space="preserve"> и МФЦ. </w:t>
      </w:r>
    </w:p>
    <w:p w:rsidR="004167AF" w:rsidRPr="00481515" w:rsidRDefault="005A662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="004167AF" w:rsidRPr="00481515">
        <w:rPr>
          <w:rFonts w:ascii="Times New Roman" w:hAnsi="Times New Roman"/>
          <w:sz w:val="28"/>
          <w:szCs w:val="28"/>
        </w:rPr>
        <w:t xml:space="preserve"> обеспечивает информирование заявителей о возможности получения  муниципальной услуги на базе МФЦ. В случае подачи заявления о </w:t>
      </w:r>
      <w:r w:rsidR="004167AF" w:rsidRPr="00481515"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 в МФЦ непосредственное предоставление муниципальной услуги осуществляется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="004167AF" w:rsidRPr="00481515">
        <w:rPr>
          <w:rFonts w:ascii="Times New Roman" w:hAnsi="Times New Roman"/>
          <w:sz w:val="28"/>
          <w:szCs w:val="28"/>
        </w:rPr>
        <w:t>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4167AF" w:rsidRPr="00481515">
        <w:rPr>
          <w:rFonts w:ascii="Times New Roman" w:hAnsi="Times New Roman"/>
          <w:sz w:val="28"/>
          <w:szCs w:val="28"/>
        </w:rPr>
        <w:t>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4167AF" w:rsidRPr="00481515">
        <w:rPr>
          <w:rFonts w:ascii="Times New Roman" w:hAnsi="Times New Roman"/>
          <w:sz w:val="28"/>
          <w:szCs w:val="28"/>
        </w:rPr>
        <w:t>.1.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невозможно.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4167AF" w:rsidRPr="00481515">
        <w:rPr>
          <w:rFonts w:ascii="Times New Roman" w:hAnsi="Times New Roman"/>
          <w:sz w:val="28"/>
          <w:szCs w:val="28"/>
        </w:rPr>
        <w:t>.2.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proofErr w:type="gramStart"/>
      <w:r w:rsidR="004167AF" w:rsidRPr="00481515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муниципальной услуги и подать документы, указанные в п.2.6 настоящего административного регламента,  при наличии технической возможности в электронной форме через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4167AF"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  <w:proofErr w:type="gramEnd"/>
    </w:p>
    <w:p w:rsidR="004167AF" w:rsidRPr="00481515" w:rsidRDefault="005A662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="004167AF" w:rsidRPr="00481515">
        <w:rPr>
          <w:rFonts w:ascii="Times New Roman" w:hAnsi="Times New Roman"/>
          <w:sz w:val="28"/>
          <w:szCs w:val="28"/>
        </w:rPr>
        <w:t xml:space="preserve"> обеспечивает информирование заявителей о возможности получения  муниципальной услуги через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4167AF" w:rsidRPr="00481515">
        <w:rPr>
          <w:rFonts w:ascii="Times New Roman" w:hAnsi="Times New Roman"/>
          <w:sz w:val="28"/>
          <w:szCs w:val="28"/>
        </w:rPr>
        <w:t xml:space="preserve">РПГУ. 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 xml:space="preserve">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</w:t>
      </w:r>
      <w:r w:rsidR="005A6628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D371E4" w:rsidRPr="00481515">
        <w:rPr>
          <w:rFonts w:ascii="Times New Roman" w:hAnsi="Times New Roman"/>
          <w:sz w:val="28"/>
          <w:szCs w:val="28"/>
        </w:rPr>
        <w:t>.</w:t>
      </w:r>
      <w:r w:rsidR="004167AF" w:rsidRPr="00481515">
        <w:rPr>
          <w:rFonts w:ascii="Times New Roman" w:hAnsi="Times New Roman"/>
          <w:sz w:val="28"/>
          <w:szCs w:val="28"/>
        </w:rPr>
        <w:t>3.</w:t>
      </w:r>
      <w:r w:rsidR="007F3D19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посредством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4167AF" w:rsidRPr="00481515">
        <w:rPr>
          <w:rFonts w:ascii="Times New Roman" w:hAnsi="Times New Roman"/>
          <w:sz w:val="28"/>
          <w:szCs w:val="28"/>
        </w:rPr>
        <w:t>РПГУ (при наличии технической возможности) заявителю обеспечивается: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запись на прием в </w:t>
      </w:r>
      <w:r w:rsidR="005A6628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для подачи заявления и документов; 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формирование запроса; 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- прием и регистрация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Pr="00481515">
        <w:rPr>
          <w:rFonts w:ascii="Times New Roman" w:hAnsi="Times New Roman"/>
          <w:sz w:val="28"/>
          <w:szCs w:val="28"/>
        </w:rPr>
        <w:t xml:space="preserve"> запроса и документов;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получение сведений о ходе выполнения запроса;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4167AF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-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руководителя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либо специалиста </w:t>
      </w:r>
      <w:r w:rsidR="00FF258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943E78" w:rsidRPr="00481515" w:rsidRDefault="00943E7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7AF" w:rsidRPr="00481515" w:rsidRDefault="005202F6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4167AF" w:rsidRPr="00481515">
        <w:rPr>
          <w:rFonts w:ascii="Times New Roman" w:hAnsi="Times New Roman"/>
          <w:sz w:val="28"/>
          <w:szCs w:val="28"/>
        </w:rPr>
        <w:t>.4.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="004167AF" w:rsidRPr="00481515">
        <w:rPr>
          <w:rFonts w:ascii="Times New Roman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а)</w:t>
      </w:r>
      <w:r w:rsidR="00756885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б) возможность печати на бумажном носителе копии электронной формы запроса;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AA5FF4" w:rsidRPr="00481515">
        <w:rPr>
          <w:rFonts w:ascii="Times New Roman" w:hAnsi="Times New Roman"/>
          <w:sz w:val="28"/>
          <w:szCs w:val="28"/>
        </w:rPr>
        <w:t xml:space="preserve">на </w:t>
      </w:r>
      <w:r w:rsidRPr="00481515">
        <w:rPr>
          <w:rFonts w:ascii="Times New Roman" w:hAnsi="Times New Roman"/>
          <w:sz w:val="28"/>
          <w:szCs w:val="28"/>
        </w:rPr>
        <w:t>РПГУ, в части, касающейся сведений, отсутствующих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 в единой системе идентификац</w:t>
      </w:r>
      <w:proofErr w:type="gramStart"/>
      <w:r w:rsidRPr="00481515">
        <w:rPr>
          <w:rFonts w:ascii="Times New Roman" w:hAnsi="Times New Roman"/>
          <w:sz w:val="28"/>
          <w:szCs w:val="28"/>
        </w:rPr>
        <w:t>ии и ау</w:t>
      </w:r>
      <w:proofErr w:type="gramEnd"/>
      <w:r w:rsidRPr="00481515">
        <w:rPr>
          <w:rFonts w:ascii="Times New Roman" w:hAnsi="Times New Roman"/>
          <w:sz w:val="28"/>
          <w:szCs w:val="28"/>
        </w:rPr>
        <w:t>тентификации;</w:t>
      </w:r>
    </w:p>
    <w:p w:rsidR="004167AF" w:rsidRPr="00481515" w:rsidRDefault="00502B1A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д) </w:t>
      </w:r>
      <w:r w:rsidR="004167AF" w:rsidRPr="00481515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4167AF" w:rsidRPr="00481515">
        <w:rPr>
          <w:rFonts w:ascii="Times New Roman" w:hAnsi="Times New Roman"/>
          <w:sz w:val="28"/>
          <w:szCs w:val="28"/>
        </w:rPr>
        <w:t>потери</w:t>
      </w:r>
      <w:proofErr w:type="gramEnd"/>
      <w:r w:rsidR="004167AF" w:rsidRPr="00481515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е)</w:t>
      </w:r>
      <w:r w:rsidR="00502B1A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возможность доступа заявителя на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AA5FF4" w:rsidRPr="00481515">
        <w:rPr>
          <w:rFonts w:ascii="Times New Roman" w:hAnsi="Times New Roman"/>
          <w:sz w:val="28"/>
          <w:szCs w:val="28"/>
        </w:rPr>
        <w:t xml:space="preserve">на </w:t>
      </w:r>
      <w:r w:rsidRPr="00481515">
        <w:rPr>
          <w:rFonts w:ascii="Times New Roman" w:hAnsi="Times New Roman"/>
          <w:sz w:val="28"/>
          <w:szCs w:val="28"/>
        </w:rPr>
        <w:t>РПГУ к ранее поданным им запросам.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167AF" w:rsidRPr="00481515" w:rsidRDefault="004167AF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167AF" w:rsidRPr="00481515" w:rsidRDefault="005A6628" w:rsidP="00416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Комитет</w:t>
      </w:r>
      <w:r w:rsidR="004167AF" w:rsidRPr="00481515">
        <w:rPr>
          <w:rFonts w:ascii="Times New Roman" w:hAnsi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4167AF" w:rsidRPr="00481515" w:rsidRDefault="004167AF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F612A1">
        <w:rPr>
          <w:rFonts w:ascii="Times New Roman" w:eastAsia="Times New Roman" w:hAnsi="Times New Roman"/>
          <w:sz w:val="28"/>
          <w:szCs w:val="28"/>
          <w:lang w:eastAsia="ru-RU"/>
        </w:rPr>
        <w:t>Комитетом</w:t>
      </w:r>
      <w:r w:rsidRPr="00481515">
        <w:rPr>
          <w:rFonts w:ascii="Times New Roman" w:hAnsi="Times New Roman"/>
          <w:sz w:val="28"/>
          <w:szCs w:val="28"/>
        </w:rPr>
        <w:t xml:space="preserve"> электронных документов, необходимых для предоставления </w:t>
      </w:r>
      <w:r w:rsidR="00502B1A" w:rsidRPr="00481515">
        <w:rPr>
          <w:rFonts w:ascii="Times New Roman" w:hAnsi="Times New Roman"/>
          <w:sz w:val="28"/>
          <w:szCs w:val="28"/>
        </w:rPr>
        <w:t xml:space="preserve">муниципальной </w:t>
      </w:r>
      <w:r w:rsidRPr="00481515">
        <w:rPr>
          <w:rFonts w:ascii="Times New Roman" w:hAnsi="Times New Roman"/>
          <w:sz w:val="28"/>
          <w:szCs w:val="28"/>
        </w:rPr>
        <w:t>услуги</w:t>
      </w:r>
      <w:r w:rsidR="00502B1A" w:rsidRPr="00481515">
        <w:rPr>
          <w:rFonts w:ascii="Times New Roman" w:hAnsi="Times New Roman"/>
          <w:sz w:val="28"/>
          <w:szCs w:val="28"/>
        </w:rPr>
        <w:t>.</w:t>
      </w:r>
    </w:p>
    <w:p w:rsidR="00502B1A" w:rsidRPr="00481515" w:rsidRDefault="005202F6" w:rsidP="00D37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502B1A" w:rsidRPr="00481515">
        <w:rPr>
          <w:rFonts w:ascii="Times New Roman" w:hAnsi="Times New Roman"/>
          <w:sz w:val="28"/>
          <w:szCs w:val="28"/>
        </w:rPr>
        <w:t>.5.</w:t>
      </w:r>
      <w:r w:rsidR="00D371E4" w:rsidRPr="00481515">
        <w:rPr>
          <w:rFonts w:ascii="Times New Roman" w:hAnsi="Times New Roman"/>
          <w:sz w:val="28"/>
          <w:szCs w:val="28"/>
        </w:rPr>
        <w:t> </w:t>
      </w:r>
      <w:r w:rsidR="007F3D19" w:rsidRPr="00481515">
        <w:rPr>
          <w:rFonts w:ascii="Times New Roman" w:hAnsi="Times New Roman"/>
          <w:sz w:val="28"/>
          <w:szCs w:val="28"/>
        </w:rPr>
        <w:t xml:space="preserve">Решение о предварительном согласовании </w:t>
      </w:r>
      <w:r w:rsidR="00D371E4" w:rsidRPr="00481515">
        <w:rPr>
          <w:rFonts w:ascii="Times New Roman" w:hAnsi="Times New Roman"/>
          <w:sz w:val="28"/>
          <w:szCs w:val="28"/>
        </w:rPr>
        <w:t>(решени</w:t>
      </w:r>
      <w:r w:rsidR="007F3D19" w:rsidRPr="00481515">
        <w:rPr>
          <w:rFonts w:ascii="Times New Roman" w:hAnsi="Times New Roman"/>
          <w:sz w:val="28"/>
          <w:szCs w:val="28"/>
        </w:rPr>
        <w:t>е</w:t>
      </w:r>
      <w:r w:rsidR="00D371E4" w:rsidRPr="00481515">
        <w:rPr>
          <w:rFonts w:ascii="Times New Roman" w:hAnsi="Times New Roman"/>
          <w:sz w:val="28"/>
          <w:szCs w:val="28"/>
        </w:rPr>
        <w:t xml:space="preserve"> об отказе) </w:t>
      </w:r>
      <w:r w:rsidR="00502B1A" w:rsidRPr="00481515">
        <w:rPr>
          <w:rFonts w:ascii="Times New Roman" w:hAnsi="Times New Roman"/>
          <w:sz w:val="28"/>
          <w:szCs w:val="28"/>
        </w:rPr>
        <w:t xml:space="preserve">выдается в форме электронного документа посредством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502B1A"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502B1A" w:rsidRPr="00481515">
        <w:rPr>
          <w:rFonts w:ascii="Times New Roman" w:hAnsi="Times New Roman"/>
          <w:sz w:val="28"/>
          <w:szCs w:val="28"/>
        </w:rPr>
        <w:t>РПГУ.</w:t>
      </w:r>
    </w:p>
    <w:p w:rsidR="00502B1A" w:rsidRPr="00481515" w:rsidRDefault="00502B1A" w:rsidP="00502B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В целях получения результата предоставления услуги на бумажном носителе (если заявителем  указано в запросе, направленном в </w:t>
      </w:r>
      <w:r w:rsidR="005A6628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, через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BA3FE2" w:rsidRPr="00481515">
        <w:rPr>
          <w:rFonts w:ascii="Times New Roman" w:hAnsi="Times New Roman"/>
          <w:sz w:val="28"/>
          <w:szCs w:val="28"/>
        </w:rPr>
        <w:t xml:space="preserve">ЕПГУ, </w:t>
      </w:r>
      <w:r w:rsidR="00AA5FF4" w:rsidRPr="00481515">
        <w:rPr>
          <w:rFonts w:ascii="Times New Roman" w:hAnsi="Times New Roman"/>
          <w:sz w:val="28"/>
          <w:szCs w:val="28"/>
        </w:rPr>
        <w:t xml:space="preserve">на </w:t>
      </w:r>
      <w:r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 обеспечивается запись на прием в </w:t>
      </w:r>
      <w:r w:rsidR="005A6628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>, при этом заявителю обеспечивается возможность:</w:t>
      </w:r>
    </w:p>
    <w:p w:rsidR="00502B1A" w:rsidRPr="00481515" w:rsidRDefault="00502B1A" w:rsidP="00502B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lastRenderedPageBreak/>
        <w:t>а)</w:t>
      </w:r>
      <w:r w:rsidR="00D371E4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ознакомления с расписанием работы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 либо уполномоченного сотрудника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4167AF" w:rsidRPr="00481515" w:rsidRDefault="00502B1A" w:rsidP="00502B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б)</w:t>
      </w:r>
      <w:r w:rsidR="00D371E4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 xml:space="preserve">записи в любые свободные для приема дату и время в пределах установленного в </w:t>
      </w:r>
      <w:r w:rsidR="005A6628">
        <w:rPr>
          <w:rFonts w:ascii="Times New Roman" w:hAnsi="Times New Roman"/>
          <w:sz w:val="28"/>
          <w:szCs w:val="28"/>
        </w:rPr>
        <w:t>Комитете</w:t>
      </w:r>
      <w:r w:rsidRPr="00481515">
        <w:rPr>
          <w:rFonts w:ascii="Times New Roman" w:hAnsi="Times New Roman"/>
          <w:sz w:val="28"/>
          <w:szCs w:val="28"/>
        </w:rPr>
        <w:t xml:space="preserve"> графика приема заявителей.</w:t>
      </w:r>
    </w:p>
    <w:p w:rsidR="00961DE9" w:rsidRPr="00943E78" w:rsidRDefault="00961DE9" w:rsidP="00D57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942EB" w:rsidRPr="00943E78" w:rsidRDefault="00961DE9" w:rsidP="00AE5AAC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Par268"/>
      <w:bookmarkEnd w:id="4"/>
      <w:r w:rsidRPr="00943E78">
        <w:rPr>
          <w:rFonts w:ascii="Times New Roman" w:hAnsi="Times New Roman"/>
          <w:b/>
          <w:sz w:val="28"/>
          <w:szCs w:val="28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</w:t>
      </w:r>
      <w:r w:rsidR="00696392" w:rsidRPr="00943E78">
        <w:rPr>
          <w:rFonts w:ascii="Times New Roman" w:hAnsi="Times New Roman"/>
          <w:b/>
          <w:sz w:val="28"/>
          <w:szCs w:val="28"/>
        </w:rPr>
        <w:t xml:space="preserve">истративных процедур (действий) </w:t>
      </w:r>
      <w:r w:rsidRPr="00943E78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D604E4" w:rsidRPr="00481515" w:rsidRDefault="00D604E4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4E4" w:rsidRPr="00481515" w:rsidRDefault="00D604E4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3.1.</w:t>
      </w:r>
      <w:r w:rsidR="003414E3" w:rsidRPr="00481515">
        <w:rPr>
          <w:rFonts w:ascii="Times New Roman" w:hAnsi="Times New Roman"/>
          <w:sz w:val="28"/>
          <w:szCs w:val="28"/>
        </w:rPr>
        <w:t> </w:t>
      </w:r>
      <w:r w:rsidRPr="00481515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604E4" w:rsidRDefault="003414E3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1) </w:t>
      </w:r>
      <w:r w:rsidR="005202F6">
        <w:rPr>
          <w:rFonts w:ascii="Times New Roman" w:hAnsi="Times New Roman"/>
          <w:sz w:val="28"/>
          <w:szCs w:val="28"/>
        </w:rPr>
        <w:t>п</w:t>
      </w:r>
      <w:r w:rsidR="00943E78" w:rsidRPr="003347BE">
        <w:rPr>
          <w:rFonts w:ascii="Times New Roman" w:hAnsi="Times New Roman"/>
          <w:sz w:val="28"/>
          <w:szCs w:val="28"/>
        </w:rPr>
        <w:t>рием и регистрация заявления и документов на предоставление муниципальной услуги</w:t>
      </w:r>
      <w:r w:rsidR="00D604E4" w:rsidRPr="00481515">
        <w:rPr>
          <w:rFonts w:ascii="Times New Roman" w:hAnsi="Times New Roman"/>
          <w:sz w:val="28"/>
          <w:szCs w:val="28"/>
        </w:rPr>
        <w:t>;</w:t>
      </w:r>
    </w:p>
    <w:p w:rsidR="00D604E4" w:rsidRPr="00481515" w:rsidRDefault="00943E78" w:rsidP="005202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604E4" w:rsidRPr="00481515">
        <w:rPr>
          <w:rFonts w:ascii="Times New Roman" w:hAnsi="Times New Roman"/>
          <w:sz w:val="28"/>
          <w:szCs w:val="28"/>
        </w:rPr>
        <w:t>проверка наличия или отсутствия оснований для отказа в предварительном согласовании предоставления земельного участка; возобновление срока предоставления муниципальной услуги; опубликование извещения о предоставлении земельного участка;</w:t>
      </w:r>
    </w:p>
    <w:p w:rsidR="00FA0C41" w:rsidRPr="00481515" w:rsidRDefault="005202F6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04E4" w:rsidRPr="00481515">
        <w:rPr>
          <w:rFonts w:ascii="Times New Roman" w:hAnsi="Times New Roman"/>
          <w:sz w:val="28"/>
          <w:szCs w:val="28"/>
        </w:rPr>
        <w:t>) предоставление результата муниципальной услуги заявителю</w:t>
      </w:r>
    </w:p>
    <w:p w:rsidR="00D604E4" w:rsidRDefault="005202F6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0C41" w:rsidRPr="00481515">
        <w:rPr>
          <w:rFonts w:ascii="Times New Roman" w:hAnsi="Times New Roman"/>
          <w:sz w:val="28"/>
          <w:szCs w:val="28"/>
        </w:rPr>
        <w:t>) порядок исправления допущенных опечаток и ошибок в выданных в результате предоставления муниципальной услуги документах.</w:t>
      </w:r>
    </w:p>
    <w:p w:rsidR="00943E78" w:rsidRPr="00481515" w:rsidRDefault="00943E78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3E78" w:rsidRPr="003347BE" w:rsidRDefault="00943E78" w:rsidP="00943E78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35A54">
        <w:rPr>
          <w:rFonts w:ascii="Times New Roman" w:hAnsi="Times New Roman"/>
          <w:sz w:val="28"/>
          <w:szCs w:val="28"/>
        </w:rPr>
        <w:t>3.</w:t>
      </w:r>
      <w:r w:rsidRPr="003347BE">
        <w:rPr>
          <w:rFonts w:ascii="Times New Roman" w:hAnsi="Times New Roman"/>
          <w:sz w:val="28"/>
          <w:szCs w:val="28"/>
        </w:rPr>
        <w:t xml:space="preserve">1.1. Прием и регистрация заявления и документов на предоставление муниципальной услуги. </w:t>
      </w:r>
    </w:p>
    <w:p w:rsidR="00943E78" w:rsidRDefault="00943E78" w:rsidP="00943E78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</w:t>
      </w:r>
      <w:r>
        <w:rPr>
          <w:rFonts w:ascii="Times New Roman" w:hAnsi="Times New Roman"/>
          <w:sz w:val="28"/>
          <w:szCs w:val="28"/>
        </w:rPr>
        <w:t xml:space="preserve">теля в </w:t>
      </w:r>
      <w:r w:rsidR="005A6628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CC6">
        <w:rPr>
          <w:rFonts w:ascii="Times New Roman" w:hAnsi="Times New Roman"/>
          <w:color w:val="000000" w:themeColor="text1"/>
          <w:sz w:val="28"/>
          <w:szCs w:val="28"/>
        </w:rPr>
        <w:t>МФЦ по месту нахождения земельного участка,</w:t>
      </w:r>
      <w:r w:rsidRPr="003347BE">
        <w:rPr>
          <w:rFonts w:ascii="Times New Roman" w:hAnsi="Times New Roman"/>
          <w:sz w:val="28"/>
          <w:szCs w:val="28"/>
        </w:rPr>
        <w:t xml:space="preserve"> с заявлением и документами; 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3347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943E78" w:rsidRDefault="00943E78" w:rsidP="00943E78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3.1.1.1. При личном обращении заявителя в </w:t>
      </w:r>
      <w:r w:rsidR="005A6628" w:rsidRPr="005A6628">
        <w:rPr>
          <w:rFonts w:ascii="Times New Roman" w:hAnsi="Times New Roman"/>
          <w:sz w:val="28"/>
          <w:szCs w:val="28"/>
        </w:rPr>
        <w:t xml:space="preserve">Комитет </w:t>
      </w:r>
      <w:r w:rsidRPr="003347BE">
        <w:rPr>
          <w:rFonts w:ascii="Times New Roman" w:hAnsi="Times New Roman"/>
          <w:sz w:val="28"/>
          <w:szCs w:val="28"/>
        </w:rPr>
        <w:t xml:space="preserve">специалист </w:t>
      </w:r>
      <w:r w:rsidR="005A6628">
        <w:rPr>
          <w:rFonts w:ascii="Times New Roman" w:hAnsi="Times New Roman"/>
          <w:sz w:val="28"/>
          <w:szCs w:val="28"/>
        </w:rPr>
        <w:t>Комитета</w:t>
      </w:r>
      <w:r w:rsidRPr="003347BE">
        <w:rPr>
          <w:rFonts w:ascii="Times New Roman" w:hAnsi="Times New Roman"/>
          <w:sz w:val="28"/>
          <w:szCs w:val="28"/>
        </w:rPr>
        <w:t xml:space="preserve">, ответственный за прием и выдачу документов: </w:t>
      </w:r>
    </w:p>
    <w:p w:rsidR="00943E78" w:rsidRDefault="00943E78" w:rsidP="00943E78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43E78" w:rsidRPr="003347BE" w:rsidRDefault="00943E78" w:rsidP="00943E78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предварительном согласовании предоставления земельного участка </w:t>
      </w:r>
      <w:r w:rsidRPr="003347BE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lastRenderedPageBreak/>
        <w:t xml:space="preserve">текст в заявлении </w:t>
      </w:r>
      <w:proofErr w:type="spellStart"/>
      <w:r>
        <w:rPr>
          <w:sz w:val="28"/>
          <w:szCs w:val="28"/>
        </w:rPr>
        <w:t>о</w:t>
      </w:r>
      <w:r w:rsidRPr="00481515">
        <w:rPr>
          <w:sz w:val="28"/>
          <w:szCs w:val="28"/>
        </w:rPr>
        <w:t>предварительном</w:t>
      </w:r>
      <w:proofErr w:type="spellEnd"/>
      <w:r w:rsidRPr="00481515">
        <w:rPr>
          <w:sz w:val="28"/>
          <w:szCs w:val="28"/>
        </w:rPr>
        <w:t xml:space="preserve"> согласовании предоставления земельного участка </w:t>
      </w:r>
      <w:r w:rsidRPr="003347BE">
        <w:rPr>
          <w:sz w:val="28"/>
          <w:szCs w:val="28"/>
        </w:rPr>
        <w:t>поддается прочтению;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в заявлении о </w:t>
      </w:r>
      <w:r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3347BE">
        <w:rPr>
          <w:sz w:val="28"/>
          <w:szCs w:val="28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заявление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3347BE">
        <w:rPr>
          <w:sz w:val="28"/>
          <w:szCs w:val="28"/>
        </w:rPr>
        <w:t>подписано уполномоченным лицом;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3347BE">
        <w:rPr>
          <w:sz w:val="28"/>
          <w:szCs w:val="28"/>
        </w:rPr>
        <w:t>и приложенных к нему документов составляет 1 рабочий день.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Критерий принятия решения: поступление заявления </w:t>
      </w:r>
      <w:proofErr w:type="spellStart"/>
      <w:r w:rsidR="002735CB">
        <w:rPr>
          <w:sz w:val="28"/>
          <w:szCs w:val="28"/>
        </w:rPr>
        <w:t>о</w:t>
      </w:r>
      <w:r w:rsidR="002735CB" w:rsidRPr="00481515">
        <w:rPr>
          <w:sz w:val="28"/>
          <w:szCs w:val="28"/>
        </w:rPr>
        <w:t>предварительномсогласовании</w:t>
      </w:r>
      <w:proofErr w:type="spellEnd"/>
      <w:r w:rsidR="002735CB" w:rsidRPr="00481515">
        <w:rPr>
          <w:sz w:val="28"/>
          <w:szCs w:val="28"/>
        </w:rPr>
        <w:t xml:space="preserve"> предоставления земельного участка </w:t>
      </w:r>
      <w:r w:rsidRPr="003347BE">
        <w:rPr>
          <w:sz w:val="28"/>
          <w:szCs w:val="28"/>
        </w:rPr>
        <w:t>и приложенных к нему документов.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3347BE">
        <w:rPr>
          <w:sz w:val="28"/>
          <w:szCs w:val="28"/>
        </w:rPr>
        <w:t xml:space="preserve"> и приложенных к нему документов.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Информация о приеме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3347BE">
        <w:rPr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</w:t>
      </w:r>
      <w:r w:rsidR="00FF2584">
        <w:rPr>
          <w:sz w:val="28"/>
          <w:szCs w:val="28"/>
        </w:rPr>
        <w:t>Комитета</w:t>
      </w:r>
      <w:r w:rsidRPr="003347BE">
        <w:rPr>
          <w:sz w:val="28"/>
          <w:szCs w:val="28"/>
        </w:rPr>
        <w:t>.</w:t>
      </w:r>
    </w:p>
    <w:p w:rsidR="00943E78" w:rsidRPr="003347B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В день регистрации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3347BE">
        <w:rPr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FF2584">
        <w:rPr>
          <w:sz w:val="28"/>
          <w:szCs w:val="28"/>
        </w:rPr>
        <w:t>заместителю главы города Прокопьевска по имущественным и земельным вопросам, председателю Комитета по управлению муниципальным имуществом города Прокопьевска</w:t>
      </w:r>
      <w:r w:rsidRPr="003347BE">
        <w:rPr>
          <w:sz w:val="28"/>
          <w:szCs w:val="28"/>
        </w:rPr>
        <w:t>.</w:t>
      </w:r>
    </w:p>
    <w:p w:rsidR="00943E78" w:rsidRDefault="00FF2584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 по имущественным и земельным вопросам, председатель Комитета по управлению муниципальным имуществом города Прокопьевска</w:t>
      </w:r>
      <w:r w:rsidR="00943E78" w:rsidRPr="003347BE">
        <w:rPr>
          <w:sz w:val="28"/>
          <w:szCs w:val="28"/>
        </w:rPr>
        <w:t xml:space="preserve"> отписывает поступившие документы </w:t>
      </w:r>
      <w:r>
        <w:rPr>
          <w:sz w:val="28"/>
          <w:szCs w:val="28"/>
        </w:rPr>
        <w:t>сотруднику Комитета</w:t>
      </w:r>
      <w:r w:rsidR="00943E78" w:rsidRPr="003347BE">
        <w:rPr>
          <w:sz w:val="28"/>
          <w:szCs w:val="28"/>
        </w:rPr>
        <w:t xml:space="preserve">, ответственного за </w:t>
      </w:r>
      <w:r w:rsidR="002735CB" w:rsidRPr="00481515">
        <w:rPr>
          <w:sz w:val="28"/>
          <w:szCs w:val="28"/>
        </w:rPr>
        <w:t>предварительно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согласовани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предоставления земельного участка</w:t>
      </w:r>
      <w:r w:rsidR="00943E78" w:rsidRPr="00660AE9">
        <w:rPr>
          <w:sz w:val="28"/>
          <w:szCs w:val="28"/>
        </w:rPr>
        <w:t>.</w:t>
      </w: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5CB">
        <w:rPr>
          <w:rFonts w:ascii="Times New Roman" w:hAnsi="Times New Roman"/>
          <w:sz w:val="28"/>
          <w:szCs w:val="28"/>
        </w:rPr>
        <w:lastRenderedPageBreak/>
        <w:t xml:space="preserve">После поступления в работу </w:t>
      </w:r>
      <w:r w:rsidR="005202F6">
        <w:rPr>
          <w:rFonts w:ascii="Times New Roman" w:hAnsi="Times New Roman"/>
          <w:sz w:val="28"/>
          <w:szCs w:val="28"/>
        </w:rPr>
        <w:t>сотруднику КУМИ</w:t>
      </w:r>
      <w:r w:rsidRPr="002735CB">
        <w:rPr>
          <w:rFonts w:ascii="Times New Roman" w:hAnsi="Times New Roman"/>
          <w:sz w:val="28"/>
          <w:szCs w:val="28"/>
          <w:lang w:eastAsia="ru-RU"/>
        </w:rPr>
        <w:t>заявления с приложенными к нему документами, он</w:t>
      </w:r>
      <w:r w:rsidRPr="002735CB">
        <w:rPr>
          <w:rFonts w:ascii="Times New Roman" w:hAnsi="Times New Roman"/>
          <w:sz w:val="28"/>
          <w:szCs w:val="28"/>
        </w:rPr>
        <w:t xml:space="preserve"> передает </w:t>
      </w:r>
      <w:r w:rsidRPr="002735CB">
        <w:rPr>
          <w:rFonts w:ascii="Times New Roman" w:hAnsi="Times New Roman"/>
          <w:sz w:val="28"/>
          <w:szCs w:val="28"/>
          <w:lang w:eastAsia="ru-RU"/>
        </w:rPr>
        <w:t>заявление с приложенными к нему документами</w:t>
      </w:r>
      <w:r w:rsidRPr="002735CB">
        <w:rPr>
          <w:rFonts w:ascii="Times New Roman" w:hAnsi="Times New Roman"/>
          <w:sz w:val="28"/>
          <w:szCs w:val="28"/>
        </w:rPr>
        <w:t xml:space="preserve"> уполномоченному специалисту для рассмотрения, установления наличия или отсутствия оснований для возврата заявления или направления межведомственных запросов.</w:t>
      </w: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35CB">
        <w:rPr>
          <w:rFonts w:ascii="Times New Roman" w:hAnsi="Times New Roman"/>
          <w:sz w:val="28"/>
          <w:szCs w:val="28"/>
          <w:lang w:eastAsia="ru-RU"/>
        </w:rPr>
        <w:t>При наличии оснований для возврата заявления, приостановления предоставления муниципальной услуги (далее - приостановление), предусмотренных пунктами 2.</w:t>
      </w:r>
      <w:r w:rsidR="005202F6">
        <w:rPr>
          <w:rFonts w:ascii="Times New Roman" w:hAnsi="Times New Roman"/>
          <w:sz w:val="28"/>
          <w:szCs w:val="28"/>
          <w:lang w:eastAsia="ru-RU"/>
        </w:rPr>
        <w:t>13</w:t>
      </w:r>
      <w:r w:rsidRPr="002735CB">
        <w:rPr>
          <w:rFonts w:ascii="Times New Roman" w:hAnsi="Times New Roman"/>
          <w:sz w:val="28"/>
          <w:szCs w:val="28"/>
          <w:lang w:eastAsia="ru-RU"/>
        </w:rPr>
        <w:t>.1, 2.</w:t>
      </w:r>
      <w:r w:rsidR="005202F6">
        <w:rPr>
          <w:rFonts w:ascii="Times New Roman" w:hAnsi="Times New Roman"/>
          <w:sz w:val="28"/>
          <w:szCs w:val="28"/>
          <w:lang w:eastAsia="ru-RU"/>
        </w:rPr>
        <w:t>14</w:t>
      </w:r>
      <w:r w:rsidRPr="002735CB">
        <w:rPr>
          <w:rFonts w:ascii="Times New Roman" w:hAnsi="Times New Roman"/>
          <w:sz w:val="28"/>
          <w:szCs w:val="28"/>
          <w:lang w:eastAsia="ru-RU"/>
        </w:rPr>
        <w:t xml:space="preserve">.1 настоящего административного регламента, специалист, ответственный за предоставление муниципальной услуги, готовит уведомление о возврате заявления, приостановлении согласно приложениям №2, №3 к настоящему административному регламенту и направляет его для согласования </w:t>
      </w:r>
      <w:r w:rsidR="005202F6">
        <w:rPr>
          <w:rFonts w:ascii="Times New Roman" w:hAnsi="Times New Roman"/>
          <w:sz w:val="28"/>
          <w:szCs w:val="28"/>
        </w:rPr>
        <w:t>з</w:t>
      </w:r>
      <w:r w:rsidR="005202F6" w:rsidRPr="005202F6">
        <w:rPr>
          <w:rFonts w:ascii="Times New Roman" w:hAnsi="Times New Roman"/>
          <w:sz w:val="28"/>
          <w:szCs w:val="28"/>
        </w:rPr>
        <w:t>аместител</w:t>
      </w:r>
      <w:r w:rsidR="005202F6">
        <w:rPr>
          <w:rFonts w:ascii="Times New Roman" w:hAnsi="Times New Roman"/>
          <w:sz w:val="28"/>
          <w:szCs w:val="28"/>
        </w:rPr>
        <w:t>ю</w:t>
      </w:r>
      <w:r w:rsidR="005202F6" w:rsidRPr="005202F6">
        <w:rPr>
          <w:rFonts w:ascii="Times New Roman" w:hAnsi="Times New Roman"/>
          <w:sz w:val="28"/>
          <w:szCs w:val="28"/>
        </w:rPr>
        <w:t xml:space="preserve"> главы города Прокопьевска по имущественным и земельным вопросам, председател</w:t>
      </w:r>
      <w:r w:rsidR="005202F6">
        <w:rPr>
          <w:rFonts w:ascii="Times New Roman" w:hAnsi="Times New Roman"/>
          <w:sz w:val="28"/>
          <w:szCs w:val="28"/>
        </w:rPr>
        <w:t>ю</w:t>
      </w:r>
      <w:r w:rsidR="005202F6" w:rsidRPr="005202F6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 города</w:t>
      </w:r>
      <w:proofErr w:type="gramEnd"/>
      <w:r w:rsidR="005202F6" w:rsidRPr="005202F6">
        <w:rPr>
          <w:rFonts w:ascii="Times New Roman" w:hAnsi="Times New Roman"/>
          <w:sz w:val="28"/>
          <w:szCs w:val="28"/>
        </w:rPr>
        <w:t xml:space="preserve"> Прокопьевска</w:t>
      </w:r>
      <w:r w:rsidRPr="002735CB">
        <w:rPr>
          <w:rFonts w:ascii="Times New Roman" w:hAnsi="Times New Roman"/>
          <w:sz w:val="28"/>
          <w:szCs w:val="28"/>
          <w:lang w:eastAsia="ru-RU"/>
        </w:rPr>
        <w:t>.</w:t>
      </w: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35CB">
        <w:rPr>
          <w:rFonts w:ascii="Times New Roman" w:hAnsi="Times New Roman"/>
          <w:sz w:val="28"/>
          <w:szCs w:val="28"/>
          <w:lang w:eastAsia="ru-RU"/>
        </w:rPr>
        <w:t>В уведомлении о возврате заявления должны быть указаны причины возврата заявления.</w:t>
      </w:r>
    </w:p>
    <w:p w:rsidR="002735CB" w:rsidRPr="00660AE9" w:rsidRDefault="002735CB" w:rsidP="002735C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t>В уведомлении о приостановлении должны быть указаны причины приостановления и срок, на который муниципальная услуга приостанавливается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3.1.1.2. </w:t>
      </w:r>
      <w:r w:rsidRPr="00660AE9">
        <w:rPr>
          <w:sz w:val="28"/>
          <w:szCs w:val="28"/>
        </w:rPr>
        <w:t xml:space="preserve">При направлении заявителем заявления и документов </w:t>
      </w:r>
      <w:r w:rsidRPr="00660AE9">
        <w:rPr>
          <w:rFonts w:eastAsia="Calibri"/>
          <w:sz w:val="28"/>
          <w:szCs w:val="28"/>
        </w:rPr>
        <w:t xml:space="preserve">в </w:t>
      </w:r>
      <w:r w:rsidR="005A6628">
        <w:rPr>
          <w:sz w:val="28"/>
          <w:szCs w:val="28"/>
        </w:rPr>
        <w:t>Комитет</w:t>
      </w:r>
      <w:r w:rsidRPr="00660AE9">
        <w:rPr>
          <w:sz w:val="28"/>
          <w:szCs w:val="28"/>
        </w:rPr>
        <w:t xml:space="preserve"> посредством почтовой связи </w:t>
      </w:r>
      <w:r w:rsidRPr="00660AE9">
        <w:rPr>
          <w:rFonts w:eastAsia="Calibri"/>
          <w:sz w:val="28"/>
          <w:szCs w:val="28"/>
        </w:rPr>
        <w:t xml:space="preserve">специалист </w:t>
      </w:r>
      <w:r w:rsidR="005A6628">
        <w:rPr>
          <w:sz w:val="28"/>
          <w:szCs w:val="28"/>
        </w:rPr>
        <w:t>Комитета</w:t>
      </w:r>
      <w:r w:rsidRPr="00660AE9">
        <w:rPr>
          <w:rFonts w:eastAsia="Calibri"/>
          <w:sz w:val="28"/>
          <w:szCs w:val="28"/>
        </w:rPr>
        <w:t xml:space="preserve">, ответственный за прием и выдачу документов: 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>проверяет правильнос</w:t>
      </w:r>
      <w:r>
        <w:rPr>
          <w:sz w:val="28"/>
          <w:szCs w:val="28"/>
        </w:rPr>
        <w:t>ть адресности корреспонде</w:t>
      </w:r>
      <w:r w:rsidR="005202F6">
        <w:rPr>
          <w:sz w:val="28"/>
          <w:szCs w:val="28"/>
        </w:rPr>
        <w:t xml:space="preserve">нции, </w:t>
      </w:r>
      <w:r>
        <w:rPr>
          <w:sz w:val="28"/>
          <w:szCs w:val="28"/>
        </w:rPr>
        <w:t>о</w:t>
      </w:r>
      <w:r w:rsidRPr="00660AE9">
        <w:rPr>
          <w:sz w:val="28"/>
          <w:szCs w:val="28"/>
        </w:rPr>
        <w:t>шибочно (не по адресу) присланные письма возвращаются в организа</w:t>
      </w:r>
      <w:r>
        <w:rPr>
          <w:sz w:val="28"/>
          <w:szCs w:val="28"/>
        </w:rPr>
        <w:t xml:space="preserve">цию почтовой связи </w:t>
      </w:r>
      <w:proofErr w:type="gramStart"/>
      <w:r>
        <w:rPr>
          <w:sz w:val="28"/>
          <w:szCs w:val="28"/>
        </w:rPr>
        <w:t>невскрытыми</w:t>
      </w:r>
      <w:proofErr w:type="gramEnd"/>
      <w:r>
        <w:rPr>
          <w:sz w:val="28"/>
          <w:szCs w:val="28"/>
        </w:rPr>
        <w:t>;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660AE9">
        <w:rPr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660AE9">
        <w:rPr>
          <w:sz w:val="28"/>
          <w:szCs w:val="28"/>
        </w:rPr>
        <w:t xml:space="preserve"> и приложенных к нему документов составляет 1 рабочий день.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lastRenderedPageBreak/>
        <w:t xml:space="preserve">Критерий принятия решения: поступление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660AE9">
        <w:rPr>
          <w:sz w:val="28"/>
          <w:szCs w:val="28"/>
        </w:rPr>
        <w:t xml:space="preserve"> и приложенных к нему документов.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660AE9">
        <w:rPr>
          <w:sz w:val="28"/>
          <w:szCs w:val="28"/>
        </w:rPr>
        <w:t xml:space="preserve"> и приложенных к нему документов.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 xml:space="preserve">Информация о приеме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660AE9">
        <w:rPr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</w:t>
      </w:r>
      <w:r>
        <w:rPr>
          <w:sz w:val="28"/>
          <w:szCs w:val="28"/>
        </w:rPr>
        <w:t>ктронного документооборота (при</w:t>
      </w:r>
      <w:r w:rsidRPr="00660AE9">
        <w:rPr>
          <w:sz w:val="28"/>
          <w:szCs w:val="28"/>
        </w:rPr>
        <w:t xml:space="preserve"> наличии технической возможности) </w:t>
      </w:r>
      <w:r w:rsidR="00FF2584">
        <w:rPr>
          <w:sz w:val="28"/>
          <w:szCs w:val="28"/>
        </w:rPr>
        <w:t>Комитета</w:t>
      </w:r>
      <w:r w:rsidRPr="00660AE9">
        <w:rPr>
          <w:sz w:val="28"/>
          <w:szCs w:val="28"/>
        </w:rPr>
        <w:t>.</w:t>
      </w:r>
    </w:p>
    <w:p w:rsidR="00943E78" w:rsidRPr="00660AE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sz w:val="28"/>
          <w:szCs w:val="28"/>
        </w:rPr>
        <w:t xml:space="preserve">В день регистрации заявления </w:t>
      </w:r>
      <w:r w:rsidR="002735CB">
        <w:rPr>
          <w:sz w:val="28"/>
          <w:szCs w:val="28"/>
        </w:rPr>
        <w:t xml:space="preserve">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Pr="00660AE9">
        <w:rPr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FF2584">
        <w:rPr>
          <w:sz w:val="28"/>
          <w:szCs w:val="28"/>
        </w:rPr>
        <w:t>заместителю главы города Прокопьевска по имущественным и земельным вопросам, председателю Комитета</w:t>
      </w:r>
      <w:r w:rsidRPr="00660AE9">
        <w:rPr>
          <w:sz w:val="28"/>
          <w:szCs w:val="28"/>
        </w:rPr>
        <w:t>.</w:t>
      </w:r>
    </w:p>
    <w:p w:rsidR="00943E78" w:rsidRDefault="00FF2584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 по имущественным и земельным вопросам, председатель Комитета</w:t>
      </w:r>
      <w:r w:rsidR="00943E78" w:rsidRPr="00660AE9">
        <w:rPr>
          <w:sz w:val="28"/>
          <w:szCs w:val="28"/>
        </w:rPr>
        <w:t xml:space="preserve"> отписывает поступившие документы </w:t>
      </w:r>
      <w:r>
        <w:rPr>
          <w:sz w:val="28"/>
          <w:szCs w:val="28"/>
        </w:rPr>
        <w:t>сотруднику Комитета</w:t>
      </w:r>
      <w:r w:rsidR="00943E78" w:rsidRPr="00660AE9">
        <w:rPr>
          <w:sz w:val="28"/>
          <w:szCs w:val="28"/>
        </w:rPr>
        <w:t xml:space="preserve">, ответственного за </w:t>
      </w:r>
      <w:r w:rsidR="002735CB" w:rsidRPr="00481515">
        <w:rPr>
          <w:sz w:val="28"/>
          <w:szCs w:val="28"/>
        </w:rPr>
        <w:t>предварительно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согласовани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предоставления земельного участка</w:t>
      </w:r>
      <w:r w:rsidR="00943E78" w:rsidRPr="00660AE9">
        <w:rPr>
          <w:sz w:val="28"/>
          <w:szCs w:val="28"/>
        </w:rPr>
        <w:t>.</w:t>
      </w: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5CB">
        <w:rPr>
          <w:rFonts w:ascii="Times New Roman" w:hAnsi="Times New Roman"/>
          <w:sz w:val="28"/>
          <w:szCs w:val="28"/>
        </w:rPr>
        <w:t xml:space="preserve">После поступления в работу </w:t>
      </w:r>
      <w:r w:rsidR="00FF2584" w:rsidRPr="00FF2584">
        <w:rPr>
          <w:rFonts w:ascii="Times New Roman" w:hAnsi="Times New Roman"/>
          <w:sz w:val="28"/>
          <w:szCs w:val="28"/>
        </w:rPr>
        <w:t>сотруднику Комитета</w:t>
      </w:r>
      <w:r w:rsidRPr="002735CB">
        <w:rPr>
          <w:rFonts w:ascii="Times New Roman" w:hAnsi="Times New Roman"/>
          <w:sz w:val="28"/>
          <w:szCs w:val="28"/>
          <w:lang w:eastAsia="ru-RU"/>
        </w:rPr>
        <w:t>заявления с приложенными к нему документами, он</w:t>
      </w:r>
      <w:r w:rsidRPr="002735CB">
        <w:rPr>
          <w:rFonts w:ascii="Times New Roman" w:hAnsi="Times New Roman"/>
          <w:sz w:val="28"/>
          <w:szCs w:val="28"/>
        </w:rPr>
        <w:t xml:space="preserve"> передает </w:t>
      </w:r>
      <w:r w:rsidRPr="002735CB">
        <w:rPr>
          <w:rFonts w:ascii="Times New Roman" w:hAnsi="Times New Roman"/>
          <w:sz w:val="28"/>
          <w:szCs w:val="28"/>
          <w:lang w:eastAsia="ru-RU"/>
        </w:rPr>
        <w:t>заявление с приложенными к нему документами</w:t>
      </w:r>
      <w:r w:rsidRPr="002735CB">
        <w:rPr>
          <w:rFonts w:ascii="Times New Roman" w:hAnsi="Times New Roman"/>
          <w:sz w:val="28"/>
          <w:szCs w:val="28"/>
        </w:rPr>
        <w:t xml:space="preserve"> уполномоченному специалисту</w:t>
      </w:r>
      <w:r w:rsidR="005202F6">
        <w:rPr>
          <w:rFonts w:ascii="Times New Roman" w:hAnsi="Times New Roman"/>
          <w:sz w:val="28"/>
          <w:szCs w:val="28"/>
        </w:rPr>
        <w:t xml:space="preserve"> КУМИ</w:t>
      </w:r>
      <w:r w:rsidR="00B14D1D">
        <w:rPr>
          <w:rFonts w:ascii="Times New Roman" w:hAnsi="Times New Roman"/>
          <w:sz w:val="28"/>
          <w:szCs w:val="28"/>
        </w:rPr>
        <w:t xml:space="preserve">согласно должностной инструкции </w:t>
      </w:r>
      <w:r w:rsidRPr="002735CB">
        <w:rPr>
          <w:rFonts w:ascii="Times New Roman" w:hAnsi="Times New Roman"/>
          <w:sz w:val="28"/>
          <w:szCs w:val="28"/>
        </w:rPr>
        <w:t>для рассмотрения, установления наличия или отсутствия оснований для возврата заявления или направления межведомственных запросов.</w:t>
      </w: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735CB">
        <w:rPr>
          <w:rFonts w:ascii="Times New Roman" w:hAnsi="Times New Roman"/>
          <w:sz w:val="28"/>
          <w:szCs w:val="28"/>
          <w:lang w:eastAsia="ru-RU"/>
        </w:rPr>
        <w:t xml:space="preserve">При наличии оснований для возврата заявления, приостановления предоставления муниципальной услуги (далее - приостановление), предусмотренных пунктами </w:t>
      </w:r>
      <w:r w:rsidR="00B14D1D" w:rsidRPr="00B14D1D">
        <w:rPr>
          <w:rFonts w:ascii="Times New Roman" w:hAnsi="Times New Roman"/>
          <w:sz w:val="28"/>
          <w:szCs w:val="28"/>
          <w:lang w:eastAsia="ru-RU"/>
        </w:rPr>
        <w:t>2.13.1, 2.14.1</w:t>
      </w:r>
      <w:r w:rsidRPr="002735CB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специалист, ответственный за предоставление муниципальной услуги, готовит уведомление о возврате заявления, приостановлении согласно приложениям №2, №3 к настоящему административному регламенту и направляет его для согласования </w:t>
      </w:r>
      <w:r w:rsidR="00B14D1D">
        <w:rPr>
          <w:rFonts w:ascii="Times New Roman" w:hAnsi="Times New Roman"/>
          <w:sz w:val="28"/>
          <w:szCs w:val="28"/>
        </w:rPr>
        <w:t>заместителя</w:t>
      </w:r>
      <w:r w:rsidR="00B14D1D" w:rsidRPr="00B14D1D">
        <w:rPr>
          <w:rFonts w:ascii="Times New Roman" w:hAnsi="Times New Roman"/>
          <w:sz w:val="28"/>
          <w:szCs w:val="28"/>
        </w:rPr>
        <w:t xml:space="preserve"> главы города Прокопьевска по имущественным и земельным вопросам, председател</w:t>
      </w:r>
      <w:r w:rsidR="00B14D1D">
        <w:rPr>
          <w:rFonts w:ascii="Times New Roman" w:hAnsi="Times New Roman"/>
          <w:sz w:val="28"/>
          <w:szCs w:val="28"/>
        </w:rPr>
        <w:t>ю</w:t>
      </w:r>
      <w:r w:rsidR="00B14D1D" w:rsidRPr="00B14D1D">
        <w:rPr>
          <w:rFonts w:ascii="Times New Roman" w:hAnsi="Times New Roman"/>
          <w:sz w:val="28"/>
          <w:szCs w:val="28"/>
        </w:rPr>
        <w:t xml:space="preserve"> Комитета</w:t>
      </w:r>
      <w:r w:rsidRPr="002735C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735CB" w:rsidRPr="002735CB" w:rsidRDefault="002735CB" w:rsidP="0027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35CB">
        <w:rPr>
          <w:rFonts w:ascii="Times New Roman" w:hAnsi="Times New Roman"/>
          <w:sz w:val="28"/>
          <w:szCs w:val="28"/>
          <w:lang w:eastAsia="ru-RU"/>
        </w:rPr>
        <w:t>В уведомлении о возврате заявления должны быть указаны причины возврата заявления.</w:t>
      </w:r>
    </w:p>
    <w:p w:rsidR="002735CB" w:rsidRPr="00660AE9" w:rsidRDefault="002735CB" w:rsidP="002735C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t>В уведомлении о приостановлении должны быть указаны причины приостановления и срок, на который муниципальная услуга приостанавливается</w:t>
      </w:r>
    </w:p>
    <w:p w:rsidR="00943E78" w:rsidRPr="00BD6F4C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660AE9">
        <w:rPr>
          <w:rFonts w:eastAsia="Calibri"/>
          <w:sz w:val="28"/>
          <w:szCs w:val="28"/>
        </w:rPr>
        <w:t>3.1.1.</w:t>
      </w:r>
      <w:r>
        <w:rPr>
          <w:rFonts w:eastAsia="Calibri"/>
          <w:sz w:val="28"/>
          <w:szCs w:val="28"/>
        </w:rPr>
        <w:t>2.1.</w:t>
      </w:r>
      <w:r w:rsidRPr="00660AE9">
        <w:rPr>
          <w:sz w:val="28"/>
          <w:szCs w:val="28"/>
        </w:rPr>
        <w:t xml:space="preserve"> Прием и регистрация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D6F4C">
        <w:rPr>
          <w:sz w:val="28"/>
          <w:szCs w:val="28"/>
        </w:rPr>
        <w:t>и приложенных к нему документов в форме электронных документов.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D6F4C">
        <w:rPr>
          <w:sz w:val="28"/>
          <w:szCs w:val="28"/>
        </w:rPr>
        <w:t xml:space="preserve">При направлении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D6F4C">
        <w:rPr>
          <w:sz w:val="28"/>
          <w:szCs w:val="28"/>
        </w:rPr>
        <w:t xml:space="preserve">в электронной форме (при наличии технической </w:t>
      </w:r>
      <w:r w:rsidRPr="00BD6F4C">
        <w:rPr>
          <w:sz w:val="28"/>
          <w:szCs w:val="28"/>
        </w:rPr>
        <w:lastRenderedPageBreak/>
        <w:t>возможности) заявителю необходимо заполнить на</w:t>
      </w:r>
      <w:r>
        <w:rPr>
          <w:sz w:val="28"/>
          <w:szCs w:val="28"/>
        </w:rPr>
        <w:t xml:space="preserve"> ЕГПУ,</w:t>
      </w:r>
      <w:r w:rsidRPr="00BD6F4C">
        <w:rPr>
          <w:sz w:val="28"/>
          <w:szCs w:val="28"/>
        </w:rPr>
        <w:t xml:space="preserve"> РПГУ </w:t>
      </w:r>
      <w:r w:rsidRPr="00B63B8D">
        <w:rPr>
          <w:sz w:val="28"/>
          <w:szCs w:val="28"/>
        </w:rPr>
        <w:t>электронную</w:t>
      </w:r>
      <w:r w:rsidRPr="00F05588">
        <w:rPr>
          <w:sz w:val="28"/>
          <w:szCs w:val="28"/>
        </w:rPr>
        <w:t xml:space="preserve">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</w:t>
      </w:r>
      <w:r>
        <w:rPr>
          <w:sz w:val="28"/>
          <w:szCs w:val="28"/>
        </w:rPr>
        <w:t xml:space="preserve"> (при наличии)</w:t>
      </w:r>
      <w:r w:rsidRPr="00F05588">
        <w:rPr>
          <w:sz w:val="28"/>
          <w:szCs w:val="28"/>
        </w:rPr>
        <w:t>.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 w:rsidRPr="00135E01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ЕГПУ</w:t>
      </w:r>
      <w:proofErr w:type="gramStart"/>
      <w:r>
        <w:rPr>
          <w:rFonts w:eastAsia="Calibri"/>
          <w:sz w:val="28"/>
          <w:szCs w:val="28"/>
        </w:rPr>
        <w:t>,Р</w:t>
      </w:r>
      <w:proofErr w:type="gramEnd"/>
      <w:r>
        <w:rPr>
          <w:rFonts w:eastAsia="Calibri"/>
          <w:sz w:val="28"/>
          <w:szCs w:val="28"/>
        </w:rPr>
        <w:t>ПГУ</w:t>
      </w:r>
      <w:r w:rsidRPr="00135E01">
        <w:rPr>
          <w:rFonts w:eastAsia="Calibri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943E78" w:rsidRPr="00F77CC6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35E01">
        <w:rPr>
          <w:rFonts w:eastAsia="Calibri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02F9">
        <w:rPr>
          <w:sz w:val="28"/>
          <w:szCs w:val="28"/>
        </w:rPr>
        <w:t>Специалист, ответственный за прием</w:t>
      </w:r>
      <w:r>
        <w:rPr>
          <w:sz w:val="28"/>
          <w:szCs w:val="28"/>
        </w:rPr>
        <w:t xml:space="preserve"> и выдачу</w:t>
      </w:r>
      <w:r w:rsidRPr="00B202F9">
        <w:rPr>
          <w:sz w:val="28"/>
          <w:szCs w:val="28"/>
        </w:rPr>
        <w:t xml:space="preserve"> документов, при поступлении </w:t>
      </w:r>
      <w:r>
        <w:rPr>
          <w:sz w:val="28"/>
          <w:szCs w:val="28"/>
        </w:rPr>
        <w:t xml:space="preserve">заявления и </w:t>
      </w:r>
      <w:r w:rsidRPr="00B202F9">
        <w:rPr>
          <w:sz w:val="28"/>
          <w:szCs w:val="28"/>
        </w:rPr>
        <w:t>документов в электронном виде</w:t>
      </w:r>
      <w:r>
        <w:rPr>
          <w:sz w:val="28"/>
          <w:szCs w:val="28"/>
        </w:rPr>
        <w:t>:</w:t>
      </w:r>
    </w:p>
    <w:p w:rsidR="00943E78" w:rsidRPr="000B511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02F9">
        <w:rPr>
          <w:sz w:val="28"/>
          <w:szCs w:val="28"/>
        </w:rPr>
        <w:t xml:space="preserve">проверяет </w:t>
      </w:r>
      <w:r w:rsidRPr="000B511E">
        <w:rPr>
          <w:sz w:val="28"/>
          <w:szCs w:val="28"/>
        </w:rPr>
        <w:t>электронные образ</w:t>
      </w:r>
      <w:r w:rsidR="00B14D1D">
        <w:rPr>
          <w:sz w:val="28"/>
          <w:szCs w:val="28"/>
        </w:rPr>
        <w:t>ц</w:t>
      </w:r>
      <w:r w:rsidRPr="000B511E">
        <w:rPr>
          <w:sz w:val="28"/>
          <w:szCs w:val="28"/>
        </w:rPr>
        <w:t xml:space="preserve">ы документов на отсутствие компьютерных вирусов и искаженной информации; 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511E">
        <w:rPr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B511E">
        <w:rPr>
          <w:rFonts w:eastAsia="Calibri"/>
          <w:sz w:val="28"/>
          <w:szCs w:val="28"/>
        </w:rPr>
        <w:t>(при наличии технической возможности)</w:t>
      </w:r>
      <w:r w:rsidR="00FF2584">
        <w:rPr>
          <w:sz w:val="28"/>
          <w:szCs w:val="28"/>
        </w:rPr>
        <w:t>Комитета</w:t>
      </w:r>
      <w:r w:rsidRPr="000B511E">
        <w:rPr>
          <w:sz w:val="28"/>
          <w:szCs w:val="28"/>
        </w:rPr>
        <w:t>;</w:t>
      </w:r>
    </w:p>
    <w:p w:rsidR="00943E78" w:rsidRPr="000B511E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511E">
        <w:rPr>
          <w:rFonts w:eastAsia="Calibri"/>
          <w:sz w:val="28"/>
          <w:szCs w:val="28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eastAsia="Calibri"/>
          <w:sz w:val="28"/>
          <w:szCs w:val="28"/>
        </w:rPr>
        <w:t xml:space="preserve"> ЕГПУ,</w:t>
      </w:r>
      <w:r w:rsidRPr="000B511E">
        <w:rPr>
          <w:rFonts w:eastAsia="Calibri"/>
          <w:sz w:val="28"/>
          <w:szCs w:val="28"/>
        </w:rPr>
        <w:t xml:space="preserve"> РПГУ;</w:t>
      </w:r>
    </w:p>
    <w:p w:rsidR="00943E78" w:rsidRPr="00B202F9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0B511E">
        <w:rPr>
          <w:sz w:val="28"/>
          <w:szCs w:val="28"/>
        </w:rPr>
        <w:t xml:space="preserve">направляет поступивший пакет документов в электронном виде </w:t>
      </w:r>
      <w:r w:rsidR="00795574">
        <w:rPr>
          <w:sz w:val="28"/>
          <w:szCs w:val="28"/>
        </w:rPr>
        <w:t>заместителю главы города Прокопьевска по имущественным и земельным вопросам, председателю Комитета</w:t>
      </w:r>
      <w:r w:rsidRPr="000B511E">
        <w:rPr>
          <w:sz w:val="28"/>
          <w:szCs w:val="28"/>
        </w:rPr>
        <w:t>.</w:t>
      </w:r>
    </w:p>
    <w:p w:rsidR="00943E78" w:rsidRPr="00B63B8D" w:rsidRDefault="00795574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 по имущественным и земельным вопросам, председатель Комитета</w:t>
      </w:r>
      <w:r w:rsidR="00943E78" w:rsidRPr="00B63B8D">
        <w:rPr>
          <w:sz w:val="28"/>
          <w:szCs w:val="28"/>
        </w:rPr>
        <w:t xml:space="preserve"> отписывает поступившие документы </w:t>
      </w:r>
      <w:r>
        <w:rPr>
          <w:sz w:val="28"/>
          <w:szCs w:val="28"/>
        </w:rPr>
        <w:t>сотруднику Комитета</w:t>
      </w:r>
      <w:r w:rsidR="00943E78" w:rsidRPr="00B63B8D">
        <w:rPr>
          <w:sz w:val="28"/>
          <w:szCs w:val="28"/>
        </w:rPr>
        <w:t xml:space="preserve">, ответственного за </w:t>
      </w:r>
      <w:r w:rsidR="002735CB" w:rsidRPr="00481515">
        <w:rPr>
          <w:sz w:val="28"/>
          <w:szCs w:val="28"/>
        </w:rPr>
        <w:t>предварительно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согласовани</w:t>
      </w:r>
      <w:r w:rsidR="002735CB">
        <w:rPr>
          <w:sz w:val="28"/>
          <w:szCs w:val="28"/>
        </w:rPr>
        <w:t>е</w:t>
      </w:r>
      <w:r w:rsidR="002735CB" w:rsidRPr="00481515">
        <w:rPr>
          <w:sz w:val="28"/>
          <w:szCs w:val="28"/>
        </w:rPr>
        <w:t xml:space="preserve"> предоставления земельного участка</w:t>
      </w:r>
      <w:r w:rsidR="00943E78" w:rsidRPr="00B63B8D">
        <w:rPr>
          <w:sz w:val="28"/>
          <w:szCs w:val="28"/>
        </w:rPr>
        <w:t>.</w:t>
      </w:r>
    </w:p>
    <w:p w:rsidR="00943E78" w:rsidRPr="00B63B8D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63B8D">
        <w:rPr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63B8D">
        <w:rPr>
          <w:sz w:val="28"/>
          <w:szCs w:val="28"/>
        </w:rPr>
        <w:t>и приложенных к нему документов в форме электронных документов составляет 1 рабочий день.</w:t>
      </w:r>
    </w:p>
    <w:p w:rsidR="00943E78" w:rsidRPr="00B63B8D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63B8D">
        <w:rPr>
          <w:sz w:val="28"/>
          <w:szCs w:val="28"/>
        </w:rPr>
        <w:t xml:space="preserve">Критерий принятия решения: поступление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63B8D">
        <w:rPr>
          <w:sz w:val="28"/>
          <w:szCs w:val="28"/>
        </w:rPr>
        <w:t>и приложенных к нему документов.</w:t>
      </w:r>
    </w:p>
    <w:p w:rsidR="00943E78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63B8D">
        <w:rPr>
          <w:sz w:val="28"/>
          <w:szCs w:val="28"/>
        </w:rPr>
        <w:t xml:space="preserve">Результатом административной процедуры является прием, регистрация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63B8D">
        <w:rPr>
          <w:sz w:val="28"/>
          <w:szCs w:val="28"/>
        </w:rPr>
        <w:t>и приложенных к нему документов.</w:t>
      </w:r>
    </w:p>
    <w:p w:rsidR="002735CB" w:rsidRPr="002735CB" w:rsidRDefault="002735CB" w:rsidP="00DD622F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lastRenderedPageBreak/>
        <w:t>После поступления в работу руководителю структурного подразделения заявления с приложенными к нему документами, он передает заявление с приложенными к нему документами уполномоченному специалисту для рассмотрения, установления наличия или отсутствия оснований для возврата заявления или направл</w:t>
      </w:r>
      <w:r w:rsidR="00DD622F">
        <w:rPr>
          <w:sz w:val="28"/>
          <w:szCs w:val="28"/>
        </w:rPr>
        <w:t>ения межведомственных запросов.</w:t>
      </w:r>
    </w:p>
    <w:p w:rsidR="002735CB" w:rsidRPr="002735CB" w:rsidRDefault="002735CB" w:rsidP="002735C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t>При наличии оснований для возврата заявления, приостановления предоставления муниципальной услуги (далее - приостановление), предусмотре</w:t>
      </w:r>
      <w:r w:rsidR="00B14D1D">
        <w:rPr>
          <w:sz w:val="28"/>
          <w:szCs w:val="28"/>
        </w:rPr>
        <w:t>нных пунктами 2.13.1, 2.14</w:t>
      </w:r>
      <w:r w:rsidRPr="002735CB">
        <w:rPr>
          <w:sz w:val="28"/>
          <w:szCs w:val="28"/>
        </w:rPr>
        <w:t>.1 настоящего административного регламента, специалист, ответственный за предоставление муниципальной услуги, готовит уведомление о возврате заявления, приостановлении согласно приложениям №2, №3 к настоящему административному регламенту и направляет его для согласования руководителю структурного подразделения.</w:t>
      </w:r>
    </w:p>
    <w:p w:rsidR="002735CB" w:rsidRPr="002735CB" w:rsidRDefault="002735CB" w:rsidP="002735C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t>В уведомлении о возврате заявления должны быть указаны причины возврата заявления.</w:t>
      </w:r>
    </w:p>
    <w:p w:rsidR="002735CB" w:rsidRPr="00B63B8D" w:rsidRDefault="002735CB" w:rsidP="002735C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735CB">
        <w:rPr>
          <w:sz w:val="28"/>
          <w:szCs w:val="28"/>
        </w:rPr>
        <w:t>В уведомлении о приостановлении должны быть указаны причины приостановления и срок, на который муниципальная услуга приостанавливается</w:t>
      </w:r>
    </w:p>
    <w:p w:rsidR="00943E78" w:rsidRPr="007D7387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  <w:highlight w:val="yellow"/>
        </w:rPr>
      </w:pPr>
      <w:r w:rsidRPr="00B63B8D">
        <w:rPr>
          <w:sz w:val="28"/>
          <w:szCs w:val="28"/>
        </w:rPr>
        <w:t xml:space="preserve">Информация о приеме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B63B8D">
        <w:rPr>
          <w:sz w:val="28"/>
          <w:szCs w:val="28"/>
        </w:rPr>
        <w:t xml:space="preserve">и приложенных к нему документов фиксируется в системе электронного документооборота  (при наличии технической возможности) </w:t>
      </w:r>
      <w:r w:rsidR="00795574">
        <w:rPr>
          <w:sz w:val="28"/>
          <w:szCs w:val="28"/>
        </w:rPr>
        <w:t>Комитета</w:t>
      </w:r>
      <w:r w:rsidRPr="00B63B8D">
        <w:rPr>
          <w:sz w:val="28"/>
          <w:szCs w:val="28"/>
        </w:rPr>
        <w:t>.</w:t>
      </w:r>
    </w:p>
    <w:p w:rsidR="00943E78" w:rsidRPr="00BD6F4C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D6F4C">
        <w:rPr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943E78" w:rsidRPr="00DD622F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D6F4C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DD622F">
        <w:rPr>
          <w:sz w:val="28"/>
          <w:szCs w:val="28"/>
        </w:rPr>
        <w:t>непредставление заявителем либо его представителем документов, предусмотренных пунктом 2.</w:t>
      </w:r>
      <w:r w:rsidR="008828B2">
        <w:rPr>
          <w:sz w:val="28"/>
          <w:szCs w:val="28"/>
        </w:rPr>
        <w:t>9.</w:t>
      </w:r>
      <w:r w:rsidRPr="00DD622F">
        <w:rPr>
          <w:sz w:val="28"/>
          <w:szCs w:val="28"/>
        </w:rPr>
        <w:t xml:space="preserve"> настоящего административного регламента.</w:t>
      </w:r>
    </w:p>
    <w:p w:rsidR="00943E78" w:rsidRPr="0028637A" w:rsidRDefault="008828B2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КУМИ</w:t>
      </w:r>
      <w:r w:rsidR="00943E78" w:rsidRPr="00DD622F">
        <w:rPr>
          <w:sz w:val="28"/>
          <w:szCs w:val="28"/>
        </w:rPr>
        <w:t>, ответственн</w:t>
      </w:r>
      <w:r>
        <w:rPr>
          <w:sz w:val="28"/>
          <w:szCs w:val="28"/>
        </w:rPr>
        <w:t>ый</w:t>
      </w:r>
      <w:r w:rsidR="00943E78" w:rsidRPr="00DD622F">
        <w:rPr>
          <w:sz w:val="28"/>
          <w:szCs w:val="28"/>
        </w:rPr>
        <w:t xml:space="preserve"> за </w:t>
      </w:r>
      <w:r w:rsidR="002735CB" w:rsidRPr="00DD622F">
        <w:rPr>
          <w:sz w:val="28"/>
          <w:szCs w:val="28"/>
        </w:rPr>
        <w:t>предварительное согласование предоставления земельного участка</w:t>
      </w:r>
      <w:r w:rsidR="00943E78" w:rsidRPr="00DD622F">
        <w:rPr>
          <w:sz w:val="28"/>
          <w:szCs w:val="28"/>
        </w:rPr>
        <w:t>, после получения зарегистрированных документов, знакомится</w:t>
      </w:r>
      <w:r w:rsidR="00943E78" w:rsidRPr="0028637A">
        <w:rPr>
          <w:sz w:val="28"/>
          <w:szCs w:val="28"/>
        </w:rPr>
        <w:t xml:space="preserve"> с заявлением о </w:t>
      </w:r>
      <w:r w:rsidR="002735CB" w:rsidRPr="00481515">
        <w:rPr>
          <w:sz w:val="28"/>
          <w:szCs w:val="28"/>
        </w:rPr>
        <w:t>предварительном согласовании предоставления земельного участка</w:t>
      </w:r>
      <w:r w:rsidR="00943E78" w:rsidRPr="0028637A">
        <w:rPr>
          <w:sz w:val="28"/>
          <w:szCs w:val="28"/>
        </w:rPr>
        <w:t xml:space="preserve"> и приложенными к нему документами (при наличии) и </w:t>
      </w:r>
      <w:r>
        <w:rPr>
          <w:sz w:val="28"/>
          <w:szCs w:val="28"/>
        </w:rPr>
        <w:t>проводит</w:t>
      </w:r>
      <w:r w:rsidR="00943E78" w:rsidRPr="0028637A">
        <w:rPr>
          <w:sz w:val="28"/>
          <w:szCs w:val="28"/>
        </w:rPr>
        <w:t xml:space="preserve"> проверку представленных документов.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В случае</w:t>
      </w:r>
      <w:proofErr w:type="gramStart"/>
      <w:r w:rsidRPr="0028637A">
        <w:rPr>
          <w:sz w:val="28"/>
          <w:szCs w:val="28"/>
        </w:rPr>
        <w:t>,</w:t>
      </w:r>
      <w:proofErr w:type="gramEnd"/>
      <w:r w:rsidRPr="0028637A">
        <w:rPr>
          <w:sz w:val="28"/>
          <w:szCs w:val="28"/>
        </w:rPr>
        <w:t xml:space="preserve"> если </w:t>
      </w:r>
      <w:r w:rsidR="008828B2">
        <w:rPr>
          <w:sz w:val="28"/>
          <w:szCs w:val="28"/>
        </w:rPr>
        <w:t>специалистом КУМИ</w:t>
      </w:r>
      <w:r w:rsidRPr="0028637A">
        <w:rPr>
          <w:sz w:val="28"/>
          <w:szCs w:val="28"/>
        </w:rPr>
        <w:t xml:space="preserve"> будет выявлено, что в перечне представленных документов отсутствуют документы, предусмотренные пунктом 2.</w:t>
      </w:r>
      <w:r w:rsidR="008828B2">
        <w:rPr>
          <w:sz w:val="28"/>
          <w:szCs w:val="28"/>
        </w:rPr>
        <w:t>9.</w:t>
      </w:r>
      <w:r>
        <w:rPr>
          <w:sz w:val="28"/>
          <w:szCs w:val="28"/>
        </w:rPr>
        <w:t xml:space="preserve"> настоящего</w:t>
      </w:r>
      <w:r w:rsidRPr="0028637A">
        <w:rPr>
          <w:sz w:val="28"/>
          <w:szCs w:val="28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2735CB" w:rsidRPr="00481515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 w:rsidRPr="0028637A">
        <w:rPr>
          <w:sz w:val="28"/>
          <w:szCs w:val="28"/>
        </w:rPr>
        <w:t>и приложенных к нему документов.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 xml:space="preserve">Направление межведомственных запросов осуществляется в электронной форме посредством единой системы межведомственного электронного </w:t>
      </w:r>
      <w:r w:rsidRPr="0028637A">
        <w:rPr>
          <w:sz w:val="28"/>
          <w:szCs w:val="28"/>
        </w:rPr>
        <w:lastRenderedPageBreak/>
        <w:t>взаимодействия и подключенных к ней региональной системы межведомственного электронного взаимодействия.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943E78" w:rsidRPr="0028637A" w:rsidRDefault="008828B2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КУМИ</w:t>
      </w:r>
      <w:r w:rsidR="00943E78" w:rsidRPr="0028637A">
        <w:rPr>
          <w:sz w:val="28"/>
          <w:szCs w:val="28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 xml:space="preserve">В случае </w:t>
      </w:r>
      <w:r w:rsidR="008828B2" w:rsidRPr="0028637A">
        <w:rPr>
          <w:sz w:val="28"/>
          <w:szCs w:val="28"/>
        </w:rPr>
        <w:t>не поступления</w:t>
      </w:r>
      <w:r w:rsidRPr="0028637A">
        <w:rPr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Критерий принятия решения: непредставление документов, предусмотренных пунктом 2.</w:t>
      </w:r>
      <w:r w:rsidR="008828B2">
        <w:rPr>
          <w:sz w:val="28"/>
          <w:szCs w:val="28"/>
        </w:rPr>
        <w:t>9.</w:t>
      </w:r>
      <w:r>
        <w:rPr>
          <w:sz w:val="28"/>
          <w:szCs w:val="28"/>
        </w:rPr>
        <w:t xml:space="preserve"> настоящего</w:t>
      </w:r>
      <w:r w:rsidRPr="0028637A">
        <w:rPr>
          <w:sz w:val="28"/>
          <w:szCs w:val="28"/>
        </w:rPr>
        <w:t xml:space="preserve"> административного регламента.</w:t>
      </w:r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28637A">
        <w:rPr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943E78" w:rsidRPr="0028637A" w:rsidRDefault="00943E78" w:rsidP="00943E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8637A">
        <w:rPr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943E78" w:rsidRDefault="00943E78" w:rsidP="00D60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5D0E" w:rsidRPr="00481515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3.</w:t>
      </w:r>
      <w:r w:rsidR="002735CB">
        <w:rPr>
          <w:rFonts w:ascii="Times New Roman" w:hAnsi="Times New Roman"/>
          <w:sz w:val="28"/>
          <w:szCs w:val="28"/>
          <w:lang w:eastAsia="ru-RU"/>
        </w:rPr>
        <w:t>1.</w:t>
      </w:r>
      <w:r w:rsidR="00B24672">
        <w:rPr>
          <w:rFonts w:ascii="Times New Roman" w:hAnsi="Times New Roman"/>
          <w:sz w:val="28"/>
          <w:szCs w:val="28"/>
          <w:lang w:eastAsia="ru-RU"/>
        </w:rPr>
        <w:t>3</w:t>
      </w:r>
      <w:r w:rsidRPr="00481515">
        <w:rPr>
          <w:rFonts w:ascii="Times New Roman" w:hAnsi="Times New Roman"/>
          <w:sz w:val="28"/>
          <w:szCs w:val="28"/>
          <w:lang w:eastAsia="ru-RU"/>
        </w:rPr>
        <w:t>. Проверка наличия или отсутствия оснований для отказа в предварительном согласовании предоставления земельного участка; возобновление срока предоставления муниципальной услуги; опубликование извещения о предоставлении земельного участка.</w:t>
      </w: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Основанием для начала административной процедуры являются отсутствие оснований для возврата заявления, истечение срока приостановления и продолжение процедуры предоставления муниципальной услуги.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Pr="00481515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 Специалист, ответственный за предоставление муниципальной услуги, при рассмотрении заявления в случае необходимости проводит осмотр места нахождения испрашиваемого земельного участка с выездом на место (далее - проведение осмотра).</w:t>
      </w: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По результатам проведенного осмотра специалистом отдела составляется акт обследования земельного участка согласно приложению №</w:t>
      </w:r>
      <w:r w:rsidR="003414E3" w:rsidRPr="00481515">
        <w:rPr>
          <w:rFonts w:ascii="Times New Roman" w:hAnsi="Times New Roman"/>
          <w:sz w:val="28"/>
          <w:szCs w:val="28"/>
          <w:lang w:eastAsia="ru-RU"/>
        </w:rPr>
        <w:t>5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Предоставление муниципальной услуги возобновляется на срок, указанный в уведомлении о приостановлении предоставления муниципальной услуги.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 населенного пункта, садоводства; </w:t>
      </w: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заявления гражданина или крестьянского (фермерского) хозяйства о предварительном согласовании предоставления земельного участка для осуществления крестьянским (фермерским) хозяйством его деятельности специалист, ответственный за предоставление муниципальной услуги, руководствуясь статьей 39.18 ЗК РФ и при отсутствии оснований для отказа в предварительном согласовании предоставления земельного участка, обеспечивает опубликование извещения о предоставлении земельного участка для указанных целей (далее - извещение) в порядке, установленном для официального опубликования</w:t>
      </w:r>
      <w:proofErr w:type="gramEnd"/>
      <w:r w:rsidRPr="00481515">
        <w:rPr>
          <w:rFonts w:ascii="Times New Roman" w:hAnsi="Times New Roman"/>
          <w:sz w:val="28"/>
          <w:szCs w:val="28"/>
          <w:lang w:eastAsia="ru-RU"/>
        </w:rPr>
        <w:t xml:space="preserve"> (обнародования) муниципальных правовых </w:t>
      </w:r>
      <w:proofErr w:type="spellStart"/>
      <w:r w:rsidRPr="00481515">
        <w:rPr>
          <w:rFonts w:ascii="Times New Roman" w:hAnsi="Times New Roman"/>
          <w:sz w:val="28"/>
          <w:szCs w:val="28"/>
          <w:lang w:eastAsia="ru-RU"/>
        </w:rPr>
        <w:t>актовуставом</w:t>
      </w:r>
      <w:proofErr w:type="spellEnd"/>
      <w:r w:rsidRPr="00481515">
        <w:rPr>
          <w:rFonts w:ascii="Times New Roman" w:hAnsi="Times New Roman"/>
          <w:sz w:val="28"/>
          <w:szCs w:val="28"/>
          <w:lang w:eastAsia="ru-RU"/>
        </w:rPr>
        <w:t xml:space="preserve"> поселения, городского округа, по месту нахождения земельного участка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- официальный сайт), а также на официальном сайте уполномоченного органа в информационно-телек</w:t>
      </w:r>
      <w:r w:rsidR="00682FFD" w:rsidRPr="00481515">
        <w:rPr>
          <w:rFonts w:ascii="Times New Roman" w:hAnsi="Times New Roman"/>
          <w:sz w:val="28"/>
          <w:szCs w:val="28"/>
          <w:lang w:eastAsia="ru-RU"/>
        </w:rPr>
        <w:t>оммуникационной сети «Интернет»</w:t>
      </w: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745D0E" w:rsidP="002735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В случае если к заявлению приложена схема расположения земельного участка, подготовленная в форме документа на бумажном носителе, специалист, ответственный за предоставление муниципальной услуги,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  <w:proofErr w:type="gramEnd"/>
    </w:p>
    <w:p w:rsidR="002735CB" w:rsidRPr="00481515" w:rsidRDefault="002735CB" w:rsidP="002735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682FFD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При наличии в письменной форме согласия заявителя (в виде отдельного документа либо в составе заявления), обратившегося с заявлением о предварительном согласовании предоставления земельного участка, который предстоит образовать в соответствии со схемой расположения земельного участка, специалист, ответственный за предоставление муниципальной услуги, вправе подготовить иной вариант схемы расположения земельного участка.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Pr="00481515" w:rsidRDefault="00682FFD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Ответственным лицом за выполнение данной административной процедуры является специалист</w:t>
      </w:r>
      <w:r w:rsidR="008828B2">
        <w:rPr>
          <w:rFonts w:ascii="Times New Roman" w:hAnsi="Times New Roman"/>
          <w:sz w:val="28"/>
          <w:szCs w:val="28"/>
          <w:lang w:eastAsia="ru-RU"/>
        </w:rPr>
        <w:t xml:space="preserve"> КУМИ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, ответственный за предоставление муниципальной услуги.</w:t>
      </w:r>
    </w:p>
    <w:p w:rsidR="00745D0E" w:rsidRPr="00481515" w:rsidRDefault="00682FFD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Результатом административной процедуры и способом фиксации результата выполнения административной процедуры являются:</w:t>
      </w:r>
    </w:p>
    <w:p w:rsidR="00682FFD" w:rsidRPr="00481515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- опубликование </w:t>
      </w:r>
      <w:r w:rsidR="00682FFD" w:rsidRPr="00481515">
        <w:rPr>
          <w:rFonts w:ascii="Times New Roman" w:hAnsi="Times New Roman"/>
          <w:sz w:val="28"/>
          <w:szCs w:val="28"/>
          <w:lang w:eastAsia="ru-RU"/>
        </w:rPr>
        <w:t>размещение извещения;</w:t>
      </w:r>
    </w:p>
    <w:p w:rsidR="00745D0E" w:rsidRPr="00481515" w:rsidRDefault="00682FFD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lastRenderedPageBreak/>
        <w:t>- 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подготов</w:t>
      </w:r>
      <w:r w:rsidRPr="00481515">
        <w:rPr>
          <w:rFonts w:ascii="Times New Roman" w:hAnsi="Times New Roman"/>
          <w:sz w:val="28"/>
          <w:szCs w:val="28"/>
          <w:lang w:eastAsia="ru-RU"/>
        </w:rPr>
        <w:t>ка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 xml:space="preserve"> в форме электронного документа схем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расположения земельного участка;</w:t>
      </w:r>
    </w:p>
    <w:p w:rsidR="00745D0E" w:rsidRPr="00481515" w:rsidRDefault="00682FFD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 </w:t>
      </w:r>
      <w:r w:rsidR="00745D0E" w:rsidRPr="00481515">
        <w:rPr>
          <w:rFonts w:ascii="Times New Roman" w:hAnsi="Times New Roman"/>
          <w:sz w:val="28"/>
          <w:szCs w:val="28"/>
          <w:lang w:eastAsia="ru-RU"/>
        </w:rPr>
        <w:t>подготовка решения о предварительном согласовании предоставления земельного участка;</w:t>
      </w: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</w:t>
      </w:r>
      <w:r w:rsidR="00682FFD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>подготовка решения об отказе в предварительном согласовании предоставления земельного участка в соответствии с пунктом 8 статьи 39.15 или статьей 39.16 ЗК РФ.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  <w:r w:rsidR="00682FFD"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Pr="00481515">
        <w:rPr>
          <w:rFonts w:ascii="Times New Roman" w:hAnsi="Times New Roman"/>
          <w:sz w:val="28"/>
          <w:szCs w:val="28"/>
          <w:lang w:eastAsia="ru-RU"/>
        </w:rPr>
        <w:t>Максимальный срок исполнения данной административной процедуры составляет 13 календарных дней.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745D0E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3.</w:t>
      </w:r>
      <w:r w:rsidR="002735CB">
        <w:rPr>
          <w:rFonts w:ascii="Times New Roman" w:hAnsi="Times New Roman"/>
          <w:sz w:val="28"/>
          <w:szCs w:val="28"/>
          <w:lang w:eastAsia="ru-RU"/>
        </w:rPr>
        <w:t>1.</w:t>
      </w:r>
      <w:r w:rsidR="00B24672">
        <w:rPr>
          <w:rFonts w:ascii="Times New Roman" w:hAnsi="Times New Roman"/>
          <w:sz w:val="28"/>
          <w:szCs w:val="28"/>
          <w:lang w:eastAsia="ru-RU"/>
        </w:rPr>
        <w:t>4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Предоставление результата муниципальной услуги заявителю.</w:t>
      </w:r>
    </w:p>
    <w:p w:rsidR="002735CB" w:rsidRPr="00481515" w:rsidRDefault="002735CB" w:rsidP="0074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Pr="00481515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 Основанием для начала административной процедуры является:</w:t>
      </w:r>
    </w:p>
    <w:p w:rsidR="005A7DFC" w:rsidRPr="00481515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 принятие решения о предварительном согласовании предоставления земельного участка;</w:t>
      </w:r>
    </w:p>
    <w:p w:rsidR="005A7DFC" w:rsidRPr="00481515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- окончание срока опубликования и размещения извещения в соответствии с настоящ</w:t>
      </w:r>
      <w:r w:rsidR="008828B2">
        <w:rPr>
          <w:rFonts w:ascii="Times New Roman" w:hAnsi="Times New Roman"/>
          <w:sz w:val="28"/>
          <w:szCs w:val="28"/>
          <w:lang w:eastAsia="ru-RU"/>
        </w:rPr>
        <w:t>им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административн</w:t>
      </w:r>
      <w:r w:rsidR="008828B2">
        <w:rPr>
          <w:rFonts w:ascii="Times New Roman" w:hAnsi="Times New Roman"/>
          <w:sz w:val="28"/>
          <w:szCs w:val="28"/>
          <w:lang w:eastAsia="ru-RU"/>
        </w:rPr>
        <w:t>ым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регламент</w:t>
      </w:r>
      <w:r w:rsidR="008828B2">
        <w:rPr>
          <w:rFonts w:ascii="Times New Roman" w:hAnsi="Times New Roman"/>
          <w:sz w:val="28"/>
          <w:szCs w:val="28"/>
          <w:lang w:eastAsia="ru-RU"/>
        </w:rPr>
        <w:t>ом</w:t>
      </w: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Если по истечении тридцати дней со дня опубликования извещения в соответствии со статьей 39.18 ЗК РФ заявления иных граждан, крестьянских (фермерских) хозяйств о намерении участвовать в аукционе не поступили и при отсутствии оснований, указанных в пункте 2.8.2 настоящего административного регламента, специалист, ответственный за предоставление муниципальной услуги, подготавливает проект решения о предварительном согласовании предоставления земельного участка и направляет его для согласования</w:t>
      </w:r>
      <w:r w:rsidR="00222311">
        <w:rPr>
          <w:rFonts w:ascii="Times New Roman" w:hAnsi="Times New Roman"/>
          <w:sz w:val="28"/>
          <w:szCs w:val="28"/>
          <w:lang w:eastAsia="ru-RU"/>
        </w:rPr>
        <w:t>заместителю</w:t>
      </w:r>
      <w:proofErr w:type="gramEnd"/>
      <w:r w:rsidR="00222311">
        <w:rPr>
          <w:rFonts w:ascii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председателю КУМИ</w:t>
      </w: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3414E3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 xml:space="preserve">После согласования </w:t>
      </w:r>
      <w:r w:rsidR="00222311" w:rsidRPr="00222311"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222311">
        <w:rPr>
          <w:rFonts w:ascii="Times New Roman" w:hAnsi="Times New Roman"/>
          <w:sz w:val="28"/>
          <w:szCs w:val="28"/>
          <w:lang w:eastAsia="ru-RU"/>
        </w:rPr>
        <w:t>ь</w:t>
      </w:r>
      <w:r w:rsidR="00222311" w:rsidRPr="00222311">
        <w:rPr>
          <w:rFonts w:ascii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</w:t>
      </w:r>
      <w:r w:rsidR="00222311">
        <w:rPr>
          <w:rFonts w:ascii="Times New Roman" w:hAnsi="Times New Roman"/>
          <w:sz w:val="28"/>
          <w:szCs w:val="28"/>
          <w:lang w:eastAsia="ru-RU"/>
        </w:rPr>
        <w:t>ь</w:t>
      </w:r>
      <w:r w:rsidR="00222311" w:rsidRPr="00222311">
        <w:rPr>
          <w:rFonts w:ascii="Times New Roman" w:hAnsi="Times New Roman"/>
          <w:sz w:val="28"/>
          <w:szCs w:val="28"/>
          <w:lang w:eastAsia="ru-RU"/>
        </w:rPr>
        <w:t xml:space="preserve"> КУМИ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>, подписывает решение о предварительном согласовании предоставления земельного участка.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В случае поступления в течение тридцати дней со дня опубликования и размещения извещения заявлений иных граждан, крестьянских (фермерских) хозяйств о намерении участвовать в аукционе специалист, ответственный за предоставление муниципальной услуги, в недельный срок со дня поступления этих заявлений принимает решение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</w:t>
      </w:r>
      <w:proofErr w:type="gramEnd"/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При наличии оснований, указанных в пункте 2.</w:t>
      </w:r>
      <w:r w:rsidR="00222311">
        <w:rPr>
          <w:rFonts w:ascii="Times New Roman" w:hAnsi="Times New Roman"/>
          <w:sz w:val="28"/>
          <w:szCs w:val="28"/>
          <w:lang w:eastAsia="ru-RU"/>
        </w:rPr>
        <w:t>14.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регламента, специалист</w:t>
      </w:r>
      <w:r w:rsidR="00222311">
        <w:rPr>
          <w:rFonts w:ascii="Times New Roman" w:hAnsi="Times New Roman"/>
          <w:sz w:val="28"/>
          <w:szCs w:val="28"/>
          <w:lang w:eastAsia="ru-RU"/>
        </w:rPr>
        <w:t xml:space="preserve"> КУМИ</w:t>
      </w:r>
      <w:r w:rsidRPr="00481515">
        <w:rPr>
          <w:rFonts w:ascii="Times New Roman" w:hAnsi="Times New Roman"/>
          <w:sz w:val="28"/>
          <w:szCs w:val="28"/>
          <w:lang w:eastAsia="ru-RU"/>
        </w:rPr>
        <w:t>, ответственный за предоставление муниципальной услуги, подготавливает проект решения об отказе в предварительном согласовании предоставления земельного участка согласно приложению №</w:t>
      </w:r>
      <w:r w:rsidR="00C4719C" w:rsidRPr="00481515">
        <w:rPr>
          <w:rFonts w:ascii="Times New Roman" w:hAnsi="Times New Roman"/>
          <w:sz w:val="28"/>
          <w:szCs w:val="28"/>
          <w:lang w:eastAsia="ru-RU"/>
        </w:rPr>
        <w:t>4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 и направляет его для согласования </w:t>
      </w:r>
      <w:r w:rsidR="00AD3967">
        <w:rPr>
          <w:rFonts w:ascii="Times New Roman" w:hAnsi="Times New Roman"/>
          <w:sz w:val="28"/>
          <w:szCs w:val="28"/>
          <w:lang w:eastAsia="ru-RU"/>
        </w:rPr>
        <w:t>заместителю главы города Прокопьевска по имущественным и земельным вопросам, председателю КУМИ</w:t>
      </w:r>
      <w:r w:rsidRPr="0048151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3414E3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 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 xml:space="preserve">После согласования </w:t>
      </w:r>
      <w:r w:rsidR="00AD3967">
        <w:rPr>
          <w:rFonts w:ascii="Times New Roman" w:hAnsi="Times New Roman"/>
          <w:sz w:val="28"/>
          <w:szCs w:val="28"/>
          <w:lang w:eastAsia="ru-RU"/>
        </w:rPr>
        <w:t>заместитель главы города Прокопьевска по имущественным и земельным вопросам, председатель КУМИ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>подписывает решение об отказе в предварительном согласовании предоставления земельного участка.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В случае если испрашиваемый земельный участок предстоит образовать, решение о предварительном согласовании предоставления земельного участка оформляется в соответствии с требованиями, предусмотренными пунктами 9 - 11 статьи 39.15 ЗК РФ.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В случае если границы испрашиваемого земельного участка подлежат уточнению в соответствии с Федеральным законом №218-ФЗ, в решении о предварительном согласовании предоставления земельного участка указываются сведения, предусмотренные пунктом 13 статьи 39.15 ЗК РФ.</w:t>
      </w:r>
    </w:p>
    <w:p w:rsidR="002735CB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>тветственными лицами за выполнение данной административной процедуры являются специалист</w:t>
      </w:r>
      <w:r w:rsidR="00AD3967">
        <w:rPr>
          <w:rFonts w:ascii="Times New Roman" w:hAnsi="Times New Roman"/>
          <w:sz w:val="28"/>
          <w:szCs w:val="28"/>
          <w:lang w:eastAsia="ru-RU"/>
        </w:rPr>
        <w:t xml:space="preserve"> КУМИ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 xml:space="preserve"> ответственный за предо</w:t>
      </w:r>
      <w:r w:rsidR="00AD3967">
        <w:rPr>
          <w:rFonts w:ascii="Times New Roman" w:hAnsi="Times New Roman"/>
          <w:sz w:val="28"/>
          <w:szCs w:val="28"/>
          <w:lang w:eastAsia="ru-RU"/>
        </w:rPr>
        <w:t xml:space="preserve">ставление муниципальной услуги, 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795574">
        <w:rPr>
          <w:rFonts w:ascii="Times New Roman" w:hAnsi="Times New Roman"/>
          <w:sz w:val="28"/>
          <w:szCs w:val="28"/>
          <w:lang w:eastAsia="ru-RU"/>
        </w:rPr>
        <w:t>ь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</w:t>
      </w:r>
      <w:r w:rsidR="00795574">
        <w:rPr>
          <w:rFonts w:ascii="Times New Roman" w:hAnsi="Times New Roman"/>
          <w:sz w:val="28"/>
          <w:szCs w:val="28"/>
          <w:lang w:eastAsia="ru-RU"/>
        </w:rPr>
        <w:t>ь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 xml:space="preserve"> Комитета</w:t>
      </w:r>
      <w:r w:rsidR="005A7DFC" w:rsidRPr="00481515">
        <w:rPr>
          <w:rFonts w:ascii="Times New Roman" w:hAnsi="Times New Roman"/>
          <w:sz w:val="28"/>
          <w:szCs w:val="28"/>
          <w:lang w:eastAsia="ru-RU"/>
        </w:rPr>
        <w:t>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В случае если заявление принималось специалистами МФЦ или в заявлении указан способ получения результата предоставления муниципальной услуги в МФЦ, результат предоставления муниципальной услуги направляется в МФЦ не позднее дня, предшествующего дню окончания максимального срока предоставления муниципальной услуги</w:t>
      </w:r>
      <w:r w:rsidR="002735CB">
        <w:rPr>
          <w:rFonts w:ascii="Times New Roman" w:hAnsi="Times New Roman"/>
          <w:sz w:val="28"/>
          <w:szCs w:val="28"/>
          <w:lang w:eastAsia="ru-RU"/>
        </w:rPr>
        <w:t>.</w:t>
      </w:r>
    </w:p>
    <w:p w:rsidR="002735CB" w:rsidRPr="00481515" w:rsidRDefault="002735CB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 xml:space="preserve">Результатом административной процедуры является подписанное 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795574">
        <w:rPr>
          <w:rFonts w:ascii="Times New Roman" w:hAnsi="Times New Roman"/>
          <w:sz w:val="28"/>
          <w:szCs w:val="28"/>
          <w:lang w:eastAsia="ru-RU"/>
        </w:rPr>
        <w:t>ем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</w:t>
      </w:r>
      <w:r w:rsidR="00795574">
        <w:rPr>
          <w:rFonts w:ascii="Times New Roman" w:hAnsi="Times New Roman"/>
          <w:sz w:val="28"/>
          <w:szCs w:val="28"/>
          <w:lang w:eastAsia="ru-RU"/>
        </w:rPr>
        <w:t>ем</w:t>
      </w:r>
      <w:r w:rsidR="00795574" w:rsidRPr="00795574">
        <w:rPr>
          <w:rFonts w:ascii="Times New Roman" w:hAnsi="Times New Roman"/>
          <w:sz w:val="28"/>
          <w:szCs w:val="28"/>
          <w:lang w:eastAsia="ru-RU"/>
        </w:rPr>
        <w:t xml:space="preserve"> Комитета</w:t>
      </w:r>
      <w:r w:rsidRPr="00481515">
        <w:rPr>
          <w:rFonts w:ascii="Times New Roman" w:hAnsi="Times New Roman"/>
          <w:sz w:val="28"/>
          <w:szCs w:val="28"/>
          <w:lang w:eastAsia="ru-RU"/>
        </w:rPr>
        <w:t>решение о предварительном согласовании или об отказе в предварительном согласовании предоставления земельного участка в количестве 3 экземпляров, выданное заявителю или направленное ему по адресу и способом, указанным в заявлении.</w:t>
      </w:r>
    </w:p>
    <w:p w:rsidR="00B24672" w:rsidRPr="00481515" w:rsidRDefault="00B24672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В случае поступления заявления и документов посредством </w:t>
      </w:r>
      <w:r w:rsidR="00DD7FFC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DD7FFC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услуги.</w:t>
      </w:r>
    </w:p>
    <w:p w:rsidR="00B24672" w:rsidRPr="00481515" w:rsidRDefault="00B24672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DD7FFC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документов, сканирует решение </w:t>
      </w:r>
      <w:r w:rsidRPr="00481515">
        <w:rPr>
          <w:rFonts w:ascii="Times New Roman" w:hAnsi="Times New Roman"/>
          <w:sz w:val="28"/>
          <w:szCs w:val="28"/>
          <w:lang w:eastAsia="ru-RU"/>
        </w:rPr>
        <w:t xml:space="preserve">о предварительном согласовании или об отказе в предварительном согласовании предоставления земельного участка </w:t>
      </w:r>
      <w:r w:rsidRPr="00481515">
        <w:rPr>
          <w:rFonts w:ascii="Times New Roman" w:hAnsi="Times New Roman"/>
          <w:sz w:val="28"/>
          <w:szCs w:val="28"/>
        </w:rPr>
        <w:t xml:space="preserve">и направляет заявителю через </w:t>
      </w:r>
      <w:r w:rsidR="00DD7FFC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>РПГУ либо направляет в форме электронного документа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, подписанного уполномоченным должностным лицом с использованием усиленной </w:t>
      </w:r>
      <w:r w:rsidRPr="00481515"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подписи, в личный кабинет заявителя на</w:t>
      </w:r>
      <w:r w:rsidR="00DD7FFC" w:rsidRPr="00481515">
        <w:rPr>
          <w:rFonts w:ascii="Times New Roman" w:hAnsi="Times New Roman"/>
          <w:sz w:val="28"/>
          <w:szCs w:val="28"/>
        </w:rPr>
        <w:t xml:space="preserve"> ЕПГУ, на </w:t>
      </w:r>
      <w:r w:rsidRPr="00481515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возможности). Оригинал решения заявитель вправе забрать в </w:t>
      </w:r>
      <w:r w:rsidR="00AD3967">
        <w:rPr>
          <w:rFonts w:ascii="Times New Roman" w:hAnsi="Times New Roman"/>
          <w:sz w:val="28"/>
          <w:szCs w:val="28"/>
        </w:rPr>
        <w:t>КУМИ</w:t>
      </w:r>
      <w:r w:rsidRPr="00481515">
        <w:rPr>
          <w:rFonts w:ascii="Times New Roman" w:hAnsi="Times New Roman"/>
          <w:sz w:val="28"/>
          <w:szCs w:val="28"/>
        </w:rPr>
        <w:t>.</w:t>
      </w:r>
    </w:p>
    <w:p w:rsidR="00B24672" w:rsidRPr="00481515" w:rsidRDefault="00B24672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7DFC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hAnsi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получение заявителем результата муниципальной услуги, фиксация информации о выдаче (направлении)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(журнал, базу данных), где указываются число, месяц, год выдачи результата муниципальной услуги, фамилия, имя, отчество (при наличии) и подпись лица, получившего результат.</w:t>
      </w:r>
      <w:proofErr w:type="gramEnd"/>
    </w:p>
    <w:p w:rsidR="00B24672" w:rsidRPr="00481515" w:rsidRDefault="00B24672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D0E" w:rsidRDefault="005A7DFC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515">
        <w:rPr>
          <w:rFonts w:ascii="Times New Roman" w:hAnsi="Times New Roman"/>
          <w:sz w:val="28"/>
          <w:szCs w:val="28"/>
          <w:lang w:eastAsia="ru-RU"/>
        </w:rPr>
        <w:t>Максимальный срок исполнения данной административной процедуры составляет 7 календарных дней.</w:t>
      </w:r>
    </w:p>
    <w:p w:rsidR="00B24672" w:rsidRPr="00481515" w:rsidRDefault="00B24672" w:rsidP="005A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71CE" w:rsidRPr="00481515" w:rsidRDefault="006A6952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3.</w:t>
      </w:r>
      <w:r w:rsidR="00B24672">
        <w:rPr>
          <w:rFonts w:ascii="Times New Roman" w:hAnsi="Times New Roman"/>
          <w:sz w:val="28"/>
          <w:szCs w:val="28"/>
        </w:rPr>
        <w:t>2</w:t>
      </w:r>
      <w:r w:rsidRPr="00481515">
        <w:rPr>
          <w:rFonts w:ascii="Times New Roman" w:hAnsi="Times New Roman"/>
          <w:sz w:val="28"/>
          <w:szCs w:val="28"/>
        </w:rPr>
        <w:t>.</w:t>
      </w:r>
      <w:r w:rsidR="00E971CE" w:rsidRPr="00481515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="005A6628">
        <w:rPr>
          <w:rFonts w:ascii="Times New Roman" w:hAnsi="Times New Roman"/>
          <w:sz w:val="28"/>
          <w:szCs w:val="28"/>
        </w:rPr>
        <w:t>Комитет</w:t>
      </w:r>
      <w:r w:rsidRPr="00481515">
        <w:rPr>
          <w:rFonts w:ascii="Times New Roman" w:hAnsi="Times New Roman"/>
          <w:sz w:val="28"/>
          <w:szCs w:val="28"/>
        </w:rPr>
        <w:t xml:space="preserve"> заявления по форме согласно приложению №</w:t>
      </w:r>
      <w:r w:rsidR="00C4719C" w:rsidRPr="00481515">
        <w:rPr>
          <w:rFonts w:ascii="Times New Roman" w:hAnsi="Times New Roman"/>
          <w:sz w:val="28"/>
          <w:szCs w:val="28"/>
        </w:rPr>
        <w:t>6</w:t>
      </w:r>
      <w:r w:rsidRPr="0048151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Должностное лицо </w:t>
      </w:r>
      <w:r w:rsidR="0079557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481515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81515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481515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</w:t>
      </w:r>
      <w:r w:rsidR="0079557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795574">
        <w:rPr>
          <w:rFonts w:ascii="Times New Roman" w:hAnsi="Times New Roman"/>
          <w:sz w:val="28"/>
          <w:szCs w:val="28"/>
        </w:rPr>
        <w:t>Комитета</w:t>
      </w:r>
      <w:r w:rsidRPr="00481515">
        <w:rPr>
          <w:rFonts w:ascii="Times New Roman" w:hAnsi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 xml:space="preserve"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</w:t>
      </w:r>
      <w:r w:rsidR="005E259A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E971CE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515">
        <w:rPr>
          <w:rFonts w:ascii="Times New Roman" w:hAnsi="Times New Roman"/>
          <w:sz w:val="28"/>
          <w:szCs w:val="28"/>
        </w:rPr>
        <w:lastRenderedPageBreak/>
        <w:t xml:space="preserve">В случае подачи такого заявления через </w:t>
      </w:r>
      <w:r w:rsidR="005E259A" w:rsidRPr="00481515">
        <w:rPr>
          <w:rFonts w:ascii="Times New Roman" w:hAnsi="Times New Roman"/>
          <w:sz w:val="28"/>
          <w:szCs w:val="28"/>
        </w:rPr>
        <w:t xml:space="preserve">ЕПГУ, </w:t>
      </w:r>
      <w:r w:rsidRPr="00481515">
        <w:rPr>
          <w:rFonts w:ascii="Times New Roman" w:hAnsi="Times New Roman"/>
          <w:sz w:val="28"/>
          <w:szCs w:val="28"/>
        </w:rPr>
        <w:t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</w:t>
      </w:r>
      <w:r w:rsidR="00A2136F" w:rsidRPr="00481515">
        <w:rPr>
          <w:rFonts w:ascii="Times New Roman" w:hAnsi="Times New Roman"/>
          <w:sz w:val="28"/>
          <w:szCs w:val="28"/>
        </w:rPr>
        <w:t>, ЕПГУ, на</w:t>
      </w:r>
      <w:r w:rsidRPr="00481515">
        <w:rPr>
          <w:rFonts w:ascii="Times New Roman" w:hAnsi="Times New Roman"/>
          <w:sz w:val="28"/>
          <w:szCs w:val="28"/>
        </w:rPr>
        <w:t xml:space="preserve"> РПГУ.</w:t>
      </w:r>
      <w:proofErr w:type="gramEnd"/>
    </w:p>
    <w:p w:rsidR="006A6952" w:rsidRPr="00481515" w:rsidRDefault="00E971CE" w:rsidP="00E97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515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EE6626" w:rsidRPr="00481515" w:rsidRDefault="00EE6626" w:rsidP="00EE6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59A" w:rsidRPr="00B24672" w:rsidRDefault="005E259A" w:rsidP="00AE5AAC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B24672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B246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исполнением предоставления муниципальной услуги.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</w:t>
      </w: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и исполнением должностными лицами </w:t>
      </w:r>
      <w:r w:rsidR="00795574">
        <w:rPr>
          <w:rFonts w:ascii="Times New Roman" w:eastAsia="Times New Roman" w:hAnsi="Times New Roman"/>
          <w:sz w:val="28"/>
          <w:szCs w:val="28"/>
          <w:lang w:eastAsia="ru-RU"/>
        </w:rPr>
        <w:t>Комитета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79557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</w:t>
      </w:r>
      <w:r w:rsidR="0079557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795574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Прокопьевска по имущественным и земельным вопросам, председател</w:t>
      </w:r>
      <w:r w:rsidR="00795574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795574" w:rsidRPr="0079557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</w:t>
      </w:r>
      <w:r w:rsidR="00AD3967">
        <w:rPr>
          <w:rFonts w:ascii="Times New Roman" w:eastAsia="Times New Roman" w:hAnsi="Times New Roman"/>
          <w:sz w:val="28"/>
          <w:szCs w:val="28"/>
          <w:lang w:eastAsia="ru-RU"/>
        </w:rPr>
        <w:t xml:space="preserve"> КУМИ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. Проверки также проводятся по конкретному обращению заявителя.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Периодичность осуществления плановых проверок – не реже одного раза в квартал.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4.3. Ответственность муниципальных служащих </w:t>
      </w:r>
      <w:r w:rsidR="00AD3967">
        <w:rPr>
          <w:rFonts w:ascii="Times New Roman" w:eastAsia="Times New Roman" w:hAnsi="Times New Roman"/>
          <w:sz w:val="28"/>
          <w:szCs w:val="28"/>
          <w:lang w:eastAsia="ru-RU"/>
        </w:rPr>
        <w:t>КУМИ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AD3967">
        <w:rPr>
          <w:rFonts w:ascii="Times New Roman" w:eastAsia="Times New Roman" w:hAnsi="Times New Roman"/>
          <w:sz w:val="28"/>
          <w:szCs w:val="28"/>
          <w:lang w:eastAsia="ru-RU"/>
        </w:rPr>
        <w:t>КУМИ</w:t>
      </w: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282510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/>
          <w:sz w:val="28"/>
          <w:szCs w:val="28"/>
          <w:lang w:eastAsia="ru-RU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E259A" w:rsidRPr="00481515" w:rsidRDefault="005E259A" w:rsidP="005E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932" w:rsidRPr="006A5820" w:rsidRDefault="00095932" w:rsidP="00095932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820">
        <w:rPr>
          <w:rFonts w:ascii="Times New Roman" w:eastAsia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095932" w:rsidRPr="006A5820" w:rsidRDefault="00095932" w:rsidP="00095932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820">
        <w:rPr>
          <w:rFonts w:ascii="Times New Roman" w:eastAsia="Times New Roman" w:hAnsi="Times New Roman"/>
          <w:b/>
          <w:sz w:val="28"/>
          <w:szCs w:val="28"/>
          <w:lang w:eastAsia="ru-RU"/>
        </w:rPr>
        <w:t>и действий (бездействия) органа, предоставляющего</w:t>
      </w:r>
    </w:p>
    <w:p w:rsidR="00095932" w:rsidRPr="006A5820" w:rsidRDefault="00095932" w:rsidP="00095932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82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095932" w:rsidRPr="00481515" w:rsidRDefault="00095932" w:rsidP="0009593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5.1. Информация для заявителя о его праве подать жалобу на решение и (или) действие (бездействие) администрации города Прокопьевска и (или) ее должностных лиц,  при предоставлении муниципальной услуги (далее - жалоба).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Заявители имеют право подать жалобу на решение и (или) действие (бездействие) администрации города Прокопьевск и (или) ее должностных лиц, при предоставлении муниципальной услуги.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5.2. Предмет жалобы.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Предметом жалобы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может обратиться с жалобой, в том числе в следующих случаях: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2)    нарушение срока предоставления муниципальной услуги;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3) требование у заявителя документов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 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7) отказ органа предоставляющего муниципальную услугу, должностного лица органа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4" w:history="1">
        <w:r w:rsidRPr="005246EA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4 части 1 статьи 7</w:t>
        </w:r>
      </w:hyperlink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5246EA">
          <w:rPr>
            <w:rFonts w:ascii="Times New Roman" w:eastAsia="Times New Roman" w:hAnsi="Times New Roman"/>
            <w:sz w:val="28"/>
            <w:szCs w:val="28"/>
            <w:lang w:eastAsia="ru-RU"/>
          </w:rPr>
          <w:t>частью 1.3 статьи 16</w:t>
        </w:r>
      </w:hyperlink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</w:t>
      </w:r>
      <w:r w:rsidR="00FD23D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от 27.07.2010 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Жалоба должна содержать: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246EA" w:rsidRPr="005246EA" w:rsidRDefault="005246EA" w:rsidP="005246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right="-2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на решение, действия (бездействие) ответственного специалиста - муниципального служащего подается заместителю </w:t>
      </w:r>
      <w:r w:rsidR="00825B1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лавы города Прокопьевска по имущественным и земельным вопросам, председателю Комитета.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right="-2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на решение, действия (бездействие) заместителя главы города Прокопьевска по имущественным и земельным вопросам, </w:t>
      </w:r>
      <w:r w:rsidR="00825B1E"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Комитета подается г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</w:t>
      </w:r>
      <w:r w:rsidR="00825B1E">
        <w:rPr>
          <w:rFonts w:ascii="Times New Roman" w:eastAsia="Times New Roman" w:hAnsi="Times New Roman"/>
          <w:sz w:val="28"/>
          <w:szCs w:val="28"/>
          <w:lang w:eastAsia="ru-RU"/>
        </w:rPr>
        <w:t>города Прокопьевска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5.4. Порядок подачи и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личном приеме заявителя.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630A0" w:rsidRDefault="005246EA" w:rsidP="007630A0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</w:t>
      </w:r>
      <w:r w:rsidR="007630A0">
        <w:rPr>
          <w:rFonts w:ascii="Times New Roman" w:eastAsia="Times New Roman" w:hAnsi="Times New Roman"/>
          <w:sz w:val="28"/>
          <w:szCs w:val="28"/>
          <w:lang w:eastAsia="ru-RU"/>
        </w:rPr>
        <w:t>ем лицом (для юридических лиц);</w:t>
      </w:r>
    </w:p>
    <w:p w:rsidR="005246EA" w:rsidRPr="005246EA" w:rsidRDefault="005246EA" w:rsidP="007630A0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5.5. Сроки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5.7. Результат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рассмотрения жалобы принимается одно из следующих решений: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удовлетворить жалобу;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отказать в удовлетворении жалобы.</w:t>
      </w:r>
    </w:p>
    <w:p w:rsidR="005246EA" w:rsidRPr="005246EA" w:rsidRDefault="005246EA" w:rsidP="007630A0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246EA" w:rsidRPr="005246EA" w:rsidRDefault="005246EA" w:rsidP="007630A0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жалобы отказывается в следующих случаях: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жалоба признана необоснованной;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вправе оставить жалобу без ответа в следующих случаях: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5.8. Порядок информирования заявителя о результатах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- при наличии) или наименование заявителя;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принятия решения по жалобе;  принятое по жалобе решение;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 сведения о порядке обжалования принятого по жалобе решения.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5.9. Порядок обжалования решения по жалобе.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246EA" w:rsidRPr="005246EA" w:rsidRDefault="005246EA" w:rsidP="005246EA">
      <w:pPr>
        <w:tabs>
          <w:tab w:val="left" w:pos="540"/>
          <w:tab w:val="left" w:pos="709"/>
          <w:tab w:val="left" w:pos="851"/>
          <w:tab w:val="left" w:pos="993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5.11. Способы информирования заявителей о порядке подачи и рассмотрения жалобы.</w:t>
      </w:r>
    </w:p>
    <w:p w:rsidR="00282510" w:rsidRPr="00481515" w:rsidRDefault="005246EA" w:rsidP="005246E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подачи и рассмотрения жалобы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095932" w:rsidRPr="00481515" w:rsidRDefault="00095932" w:rsidP="0009593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932" w:rsidRPr="00870690" w:rsidRDefault="00095932" w:rsidP="00095932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0690">
        <w:rPr>
          <w:rFonts w:ascii="Times New Roman" w:eastAsia="Times New Roman" w:hAnsi="Times New Roman"/>
          <w:b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95932" w:rsidRPr="00870690" w:rsidRDefault="00095932" w:rsidP="0009593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6.1. Предоставление муниципальной услуги в МФЦ осуществляется при наличии заключенного соглашения о взаимодействии между Комитетом и МФЦ. 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6.4. При личном обращении заявителя в МФЦ сотрудник, ответственный за прием документов: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текст в заявлении поддается прочтению;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заявление подписано уполномоченным лицом;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приложены документы, необходимые для предоставления муниципальной услуги;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заверении соответствия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- выдает расписку в получении документов на предоставление услуги, сформированную в АИС МФЦ;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- уведомляет заявителя  о том, что невостребованные документы хранятся в МФЦ в течение 30 дней, после чего передаются в Комитет.</w:t>
      </w:r>
    </w:p>
    <w:p w:rsidR="005246EA" w:rsidRPr="005246EA" w:rsidRDefault="005246EA" w:rsidP="007630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6.5. Заявление и документы, принятые от заявителя на предоставление муниципальной услуги, п</w:t>
      </w:r>
      <w:r w:rsidR="007630A0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ередаются в Комитет не позднее 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Комитета под подпись. Один экземпляр сопроводительного реестра остается в Комитете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5246EA" w:rsidRPr="005246EA" w:rsidRDefault="007630A0" w:rsidP="007630A0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6.6.1. </w:t>
      </w:r>
      <w:r w:rsidR="005246EA" w:rsidRPr="005246EA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6.6.2. Для получения результата предоставления муниципальной услуги в МФЦ заявитель предъявляет документ, удостоверяющий его личность и расписку. 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Сотрудник МФЦ, ответственный за выдачу документов, выдает документы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Комитет. Невостребованные документы хранятся в МФЦ в течение 30 дней, после чего передаются в Комитет.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6.7.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Комитетом по согласованию с Федеральной службой безопасности Российской Федерации модели угроз безопасности</w:t>
      </w:r>
      <w:proofErr w:type="gramEnd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5246EA" w:rsidRPr="005246EA" w:rsidRDefault="005246EA" w:rsidP="0052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5246EA" w:rsidRPr="005246EA" w:rsidRDefault="005246EA" w:rsidP="005246EA">
      <w:pPr>
        <w:spacing w:after="0"/>
        <w:ind w:firstLine="709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6EA" w:rsidRP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города Прокопьевска </w:t>
      </w:r>
    </w:p>
    <w:p w:rsid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имущественным и земельным </w:t>
      </w:r>
    </w:p>
    <w:p w:rsid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вопросам,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седатель Комитета </w:t>
      </w:r>
    </w:p>
    <w:p w:rsid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управлению </w:t>
      </w:r>
      <w:proofErr w:type="gramStart"/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муниципальным</w:t>
      </w:r>
      <w:proofErr w:type="gramEnd"/>
    </w:p>
    <w:p w:rsidR="00870690" w:rsidRPr="005246EA" w:rsidRDefault="005246EA" w:rsidP="005246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имуществом города Прокопьевска                       </w:t>
      </w:r>
      <w:r w:rsidR="00A54D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5246EA">
        <w:rPr>
          <w:rFonts w:ascii="Times New Roman" w:eastAsia="Times New Roman" w:hAnsi="Times New Roman"/>
          <w:sz w:val="28"/>
          <w:szCs w:val="28"/>
          <w:lang w:eastAsia="ru-RU"/>
        </w:rPr>
        <w:t>О.Г. Васильева</w:t>
      </w:r>
    </w:p>
    <w:p w:rsidR="00A60E60" w:rsidRPr="00481515" w:rsidRDefault="00A60E60" w:rsidP="0009593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3D4" w:rsidRDefault="00991826" w:rsidP="00095932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0F2">
        <w:rPr>
          <w:rFonts w:ascii="Times New Roman" w:hAnsi="Times New Roman"/>
          <w:sz w:val="28"/>
          <w:szCs w:val="28"/>
        </w:rPr>
        <w:br w:type="page"/>
      </w:r>
      <w:r w:rsidR="004F24D9" w:rsidRPr="00EF1D1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3072EE" w:rsidRPr="00EF1D18">
        <w:rPr>
          <w:rFonts w:ascii="Times New Roman" w:hAnsi="Times New Roman"/>
          <w:sz w:val="24"/>
          <w:szCs w:val="24"/>
        </w:rPr>
        <w:t>№</w:t>
      </w:r>
      <w:r w:rsidR="004F24D9" w:rsidRPr="00EF1D18">
        <w:rPr>
          <w:rFonts w:ascii="Times New Roman" w:hAnsi="Times New Roman"/>
          <w:sz w:val="24"/>
          <w:szCs w:val="24"/>
        </w:rPr>
        <w:t>1</w:t>
      </w:r>
    </w:p>
    <w:p w:rsidR="00207F9A" w:rsidRPr="00EF1D18" w:rsidRDefault="00981871" w:rsidP="00095932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EF1D18">
        <w:rPr>
          <w:rFonts w:ascii="Times New Roman" w:hAnsi="Times New Roman"/>
          <w:sz w:val="24"/>
          <w:szCs w:val="24"/>
        </w:rPr>
        <w:br/>
      </w:r>
      <w:r w:rsidR="00CD4FEA" w:rsidRPr="00EF1D18">
        <w:rPr>
          <w:rFonts w:ascii="Times New Roman" w:hAnsi="Times New Roman"/>
          <w:sz w:val="24"/>
          <w:szCs w:val="24"/>
        </w:rPr>
        <w:t>п</w:t>
      </w:r>
      <w:r w:rsidR="004F24D9" w:rsidRPr="00EF1D18">
        <w:rPr>
          <w:rFonts w:ascii="Times New Roman" w:hAnsi="Times New Roman"/>
          <w:sz w:val="24"/>
          <w:szCs w:val="24"/>
        </w:rPr>
        <w:t>редоставлениямуниципальной услуги</w:t>
      </w:r>
      <w:r w:rsidRPr="00EF1D18">
        <w:rPr>
          <w:rFonts w:ascii="Times New Roman" w:hAnsi="Times New Roman"/>
          <w:sz w:val="24"/>
          <w:szCs w:val="24"/>
        </w:rPr>
        <w:br/>
      </w:r>
      <w:r w:rsidR="003072EE" w:rsidRPr="00EF1D18">
        <w:rPr>
          <w:rFonts w:ascii="Times New Roman" w:hAnsi="Times New Roman"/>
          <w:sz w:val="24"/>
          <w:szCs w:val="24"/>
        </w:rPr>
        <w:t>«</w:t>
      </w:r>
      <w:r w:rsidR="00207F9A" w:rsidRPr="00EF1D18">
        <w:rPr>
          <w:rFonts w:ascii="Times New Roman" w:hAnsi="Times New Roman"/>
          <w:sz w:val="24"/>
          <w:szCs w:val="24"/>
        </w:rPr>
        <w:t>Предварительное согласование</w:t>
      </w:r>
    </w:p>
    <w:p w:rsidR="00CD4FEA" w:rsidRPr="00EF1D18" w:rsidRDefault="00207F9A" w:rsidP="00207F9A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hAnsi="Times New Roman"/>
          <w:sz w:val="24"/>
          <w:szCs w:val="24"/>
        </w:rPr>
        <w:t>предоставления земельного участка</w:t>
      </w:r>
      <w:r w:rsidR="00073C90" w:rsidRPr="00EF1D18">
        <w:rPr>
          <w:rFonts w:ascii="Times New Roman" w:hAnsi="Times New Roman"/>
          <w:sz w:val="24"/>
          <w:szCs w:val="24"/>
        </w:rPr>
        <w:t>»</w:t>
      </w:r>
    </w:p>
    <w:p w:rsidR="00FD23D4" w:rsidRDefault="00F612A1" w:rsidP="002F1EE8">
      <w:pPr>
        <w:overflowPunct w:val="0"/>
        <w:autoSpaceDE w:val="0"/>
        <w:autoSpaceDN w:val="0"/>
        <w:adjustRightInd w:val="0"/>
        <w:spacing w:before="80" w:after="80" w:line="240" w:lineRule="auto"/>
        <w:ind w:left="4253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Заместителю главы города Прокопьевска по имущественным и земельным вопросам, председателю Комитета по управлению муниципальным имуществом города Прокопьевска </w:t>
      </w:r>
    </w:p>
    <w:p w:rsidR="000A3AF5" w:rsidRPr="00EF1D18" w:rsidRDefault="00825B1E" w:rsidP="002F1EE8">
      <w:pPr>
        <w:overflowPunct w:val="0"/>
        <w:autoSpaceDE w:val="0"/>
        <w:autoSpaceDN w:val="0"/>
        <w:adjustRightInd w:val="0"/>
        <w:spacing w:before="80" w:after="80" w:line="240" w:lineRule="auto"/>
        <w:ind w:left="4253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FD23D4" w:rsidRDefault="00825B1E" w:rsidP="00825B1E">
      <w:pPr>
        <w:overflowPunct w:val="0"/>
        <w:autoSpaceDE w:val="0"/>
        <w:autoSpaceDN w:val="0"/>
        <w:adjustRightInd w:val="0"/>
        <w:spacing w:before="80" w:after="0" w:line="240" w:lineRule="auto"/>
        <w:ind w:left="4253"/>
        <w:jc w:val="right"/>
        <w:textAlignment w:val="baseline"/>
        <w:rPr>
          <w:rFonts w:ascii="Times New Roman" w:eastAsia="Times New Roman" w:hAnsi="Times New Roman"/>
          <w:sz w:val="18"/>
          <w:lang w:eastAsia="ru-RU"/>
        </w:rPr>
      </w:pPr>
      <w:r>
        <w:rPr>
          <w:rFonts w:ascii="Times New Roman" w:eastAsia="Times New Roman" w:hAnsi="Times New Roman"/>
          <w:sz w:val="18"/>
          <w:lang w:eastAsia="ru-RU"/>
        </w:rPr>
        <w:t xml:space="preserve">(Ф.И.О.) </w:t>
      </w:r>
      <w:proofErr w:type="spellStart"/>
      <w:r w:rsidRPr="00825B1E">
        <w:rPr>
          <w:rFonts w:ascii="Times New Roman" w:eastAsia="Times New Roman" w:hAnsi="Times New Roman"/>
          <w:color w:val="FFFFFF" w:themeColor="background1"/>
          <w:sz w:val="18"/>
          <w:lang w:eastAsia="ru-RU"/>
        </w:rPr>
        <w:t>попопопопопопопопо</w:t>
      </w:r>
      <w:proofErr w:type="gramStart"/>
      <w:r w:rsidRPr="00825B1E">
        <w:rPr>
          <w:rFonts w:ascii="Times New Roman" w:eastAsia="Times New Roman" w:hAnsi="Times New Roman"/>
          <w:color w:val="FFFFFF" w:themeColor="background1"/>
          <w:sz w:val="18"/>
          <w:lang w:eastAsia="ru-RU"/>
        </w:rPr>
        <w:t>п</w:t>
      </w:r>
      <w:proofErr w:type="spellEnd"/>
      <w:r w:rsidR="00E16765" w:rsidRPr="00FD23D4">
        <w:rPr>
          <w:rFonts w:ascii="Times New Roman" w:eastAsia="Times New Roman" w:hAnsi="Times New Roman"/>
          <w:sz w:val="18"/>
          <w:lang w:eastAsia="ru-RU"/>
        </w:rPr>
        <w:t>(</w:t>
      </w:r>
      <w:proofErr w:type="gramEnd"/>
      <w:r w:rsidR="00E16765" w:rsidRPr="00FD23D4">
        <w:rPr>
          <w:rFonts w:ascii="Times New Roman" w:eastAsia="Times New Roman" w:hAnsi="Times New Roman"/>
          <w:sz w:val="18"/>
          <w:lang w:eastAsia="ru-RU"/>
        </w:rPr>
        <w:t xml:space="preserve">полное наименование, организационно-правовая </w:t>
      </w:r>
    </w:p>
    <w:p w:rsidR="000A3AF5" w:rsidRPr="00EF1D18" w:rsidRDefault="00E16765" w:rsidP="00FD23D4">
      <w:pPr>
        <w:overflowPunct w:val="0"/>
        <w:autoSpaceDE w:val="0"/>
        <w:autoSpaceDN w:val="0"/>
        <w:adjustRightInd w:val="0"/>
        <w:spacing w:before="80" w:after="0" w:line="240" w:lineRule="auto"/>
        <w:ind w:left="4253"/>
        <w:jc w:val="right"/>
        <w:textAlignment w:val="baseline"/>
        <w:rPr>
          <w:rFonts w:ascii="Times New Roman" w:eastAsia="Times New Roman" w:hAnsi="Times New Roman"/>
          <w:lang w:eastAsia="ru-RU"/>
        </w:rPr>
      </w:pPr>
      <w:r w:rsidRPr="00FD23D4">
        <w:rPr>
          <w:rFonts w:ascii="Times New Roman" w:eastAsia="Times New Roman" w:hAnsi="Times New Roman"/>
          <w:sz w:val="18"/>
          <w:lang w:eastAsia="ru-RU"/>
        </w:rPr>
        <w:t>форма юридического лица/Ф.И.О. физического</w:t>
      </w:r>
      <w:r w:rsidR="00FD0C2B" w:rsidRPr="00FD23D4">
        <w:rPr>
          <w:rFonts w:ascii="Times New Roman" w:eastAsia="Times New Roman" w:hAnsi="Times New Roman"/>
          <w:sz w:val="18"/>
          <w:lang w:eastAsia="ru-RU"/>
        </w:rPr>
        <w:t xml:space="preserve"> лиц</w:t>
      </w:r>
      <w:r w:rsidRPr="00FD23D4">
        <w:rPr>
          <w:rFonts w:ascii="Times New Roman" w:eastAsia="Times New Roman" w:hAnsi="Times New Roman"/>
          <w:sz w:val="18"/>
          <w:lang w:eastAsia="ru-RU"/>
        </w:rPr>
        <w:t>а</w:t>
      </w:r>
      <w:r w:rsidR="00FD0C2B" w:rsidRPr="00FD23D4">
        <w:rPr>
          <w:rFonts w:ascii="Times New Roman" w:eastAsia="Times New Roman" w:hAnsi="Times New Roman"/>
          <w:sz w:val="18"/>
          <w:lang w:eastAsia="ru-RU"/>
        </w:rPr>
        <w:t>)</w:t>
      </w:r>
    </w:p>
    <w:p w:rsidR="000A3AF5" w:rsidRPr="00EF1D18" w:rsidRDefault="000A3AF5" w:rsidP="00207F9A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C266D" w:rsidRPr="00EF1D18">
        <w:rPr>
          <w:rFonts w:ascii="Times New Roman" w:hAnsi="Times New Roman"/>
          <w:sz w:val="24"/>
          <w:szCs w:val="24"/>
        </w:rPr>
        <w:t xml:space="preserve">о </w:t>
      </w:r>
      <w:r w:rsidR="00FA0C41" w:rsidRPr="00EF1D18">
        <w:rPr>
          <w:rFonts w:ascii="Times New Roman" w:hAnsi="Times New Roman"/>
          <w:sz w:val="24"/>
          <w:szCs w:val="24"/>
        </w:rPr>
        <w:t>п</w:t>
      </w:r>
      <w:r w:rsidR="00207F9A" w:rsidRPr="00EF1D18">
        <w:rPr>
          <w:rFonts w:ascii="Times New Roman" w:hAnsi="Times New Roman"/>
          <w:sz w:val="24"/>
          <w:szCs w:val="24"/>
        </w:rPr>
        <w:t>редварительно</w:t>
      </w:r>
      <w:r w:rsidR="00FA0C41" w:rsidRPr="00EF1D18">
        <w:rPr>
          <w:rFonts w:ascii="Times New Roman" w:hAnsi="Times New Roman"/>
          <w:sz w:val="24"/>
          <w:szCs w:val="24"/>
        </w:rPr>
        <w:t>м</w:t>
      </w:r>
      <w:r w:rsidR="00207F9A" w:rsidRPr="00EF1D18">
        <w:rPr>
          <w:rFonts w:ascii="Times New Roman" w:hAnsi="Times New Roman"/>
          <w:sz w:val="24"/>
          <w:szCs w:val="24"/>
        </w:rPr>
        <w:t xml:space="preserve"> согласовани</w:t>
      </w:r>
      <w:r w:rsidR="00FA0C41" w:rsidRPr="00EF1D18">
        <w:rPr>
          <w:rFonts w:ascii="Times New Roman" w:hAnsi="Times New Roman"/>
          <w:sz w:val="24"/>
          <w:szCs w:val="24"/>
        </w:rPr>
        <w:t xml:space="preserve">и </w:t>
      </w:r>
      <w:r w:rsidR="00207F9A" w:rsidRPr="00EF1D18">
        <w:rPr>
          <w:rFonts w:ascii="Times New Roman" w:hAnsi="Times New Roman"/>
          <w:sz w:val="24"/>
          <w:szCs w:val="24"/>
        </w:rPr>
        <w:t>предоставления земельного участка</w:t>
      </w:r>
    </w:p>
    <w:p w:rsidR="000A3AF5" w:rsidRPr="00EF1D18" w:rsidRDefault="00E16765" w:rsidP="001B6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AB20E2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0A3AF5" w:rsidRPr="00EF1D18" w:rsidRDefault="000A3AF5" w:rsidP="001B6974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D23D4">
        <w:rPr>
          <w:rFonts w:ascii="Times New Roman" w:eastAsia="Times New Roman" w:hAnsi="Times New Roman"/>
          <w:sz w:val="18"/>
          <w:szCs w:val="24"/>
          <w:lang w:eastAsia="ru-RU"/>
        </w:rPr>
        <w:t>фамил</w:t>
      </w:r>
      <w:r w:rsidR="00E16765" w:rsidRPr="00FD23D4">
        <w:rPr>
          <w:rFonts w:ascii="Times New Roman" w:eastAsia="Times New Roman" w:hAnsi="Times New Roman"/>
          <w:sz w:val="18"/>
          <w:szCs w:val="24"/>
          <w:lang w:eastAsia="ru-RU"/>
        </w:rPr>
        <w:t xml:space="preserve">ия, имя, (при наличии отчество) физического лица/полное наименование, организационно-правовая форма юридического лица </w:t>
      </w:r>
      <w:r w:rsidRPr="00FD23D4">
        <w:rPr>
          <w:rFonts w:ascii="Times New Roman" w:eastAsia="Times New Roman" w:hAnsi="Times New Roman"/>
          <w:sz w:val="18"/>
          <w:szCs w:val="24"/>
          <w:lang w:eastAsia="ru-RU"/>
        </w:rPr>
        <w:t>(далее - заявитель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0A3AF5" w:rsidRPr="00EF1D18" w:rsidRDefault="00AB20E2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r w:rsidR="006378E5" w:rsidRPr="00EF1D1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еквизиты документа, удостоверяющего личность </w:t>
      </w:r>
      <w:r w:rsidR="006378E5" w:rsidRPr="00EF1D18">
        <w:rPr>
          <w:rFonts w:ascii="Times New Roman" w:eastAsia="Times New Roman" w:hAnsi="Times New Roman"/>
          <w:sz w:val="24"/>
          <w:szCs w:val="24"/>
          <w:lang w:eastAsia="ru-RU"/>
        </w:rPr>
        <w:t>физического лица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:__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AB20E2" w:rsidRPr="00EF1D18" w:rsidRDefault="00AB20E2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0A3AF5" w:rsidRPr="00394BB6" w:rsidRDefault="000A3AF5" w:rsidP="001B6974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94BB6">
        <w:rPr>
          <w:rFonts w:ascii="Times New Roman" w:eastAsia="Times New Roman" w:hAnsi="Times New Roman"/>
          <w:lang w:eastAsia="ru-RU"/>
        </w:rPr>
        <w:t>(</w:t>
      </w: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серия, номер, кем и когда выдан</w:t>
      </w:r>
      <w:r w:rsidRPr="00394BB6">
        <w:rPr>
          <w:rFonts w:ascii="Times New Roman" w:eastAsia="Times New Roman" w:hAnsi="Times New Roman"/>
          <w:lang w:eastAsia="ru-RU"/>
        </w:rPr>
        <w:t>)</w:t>
      </w:r>
    </w:p>
    <w:p w:rsidR="006378E5" w:rsidRPr="00EF1D18" w:rsidRDefault="006378E5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Сведения о государственной регистрации юридического лица (государственный регистрационный номер записи о государ</w:t>
      </w:r>
      <w:r w:rsidR="00D63269" w:rsidRPr="00EF1D18">
        <w:rPr>
          <w:rFonts w:ascii="Times New Roman" w:eastAsia="Times New Roman" w:hAnsi="Times New Roman"/>
          <w:sz w:val="24"/>
          <w:szCs w:val="24"/>
          <w:lang w:eastAsia="ru-RU"/>
        </w:rPr>
        <w:t>ственной регистрации в ЕГРЮЛ, ЕГ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РИП) 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</w:p>
    <w:p w:rsidR="000A3AF5" w:rsidRPr="00EF1D18" w:rsidRDefault="006378E5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E668C6" w:rsidRPr="00EF1D1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есто жительства заявителя: индекс ________ город _______________ улица _______________________________________ д. _______ кв. №____</w:t>
      </w:r>
      <w:r w:rsidR="00AB20E2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6378E5" w:rsidRPr="00EF1D18" w:rsidRDefault="006378E5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Местонахождение юридического лица: _________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6378E5" w:rsidRPr="00EF1D18" w:rsidRDefault="006378E5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AB20E2" w:rsidRPr="00EF1D1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B20E2" w:rsidRPr="00EF1D1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B6974" w:rsidRPr="00EF1D18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916878" w:rsidRPr="00EF1D18" w:rsidRDefault="006378E5" w:rsidP="001B6974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E668C6" w:rsidRPr="00EF1D1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A3AF5" w:rsidRPr="00EF1D18">
        <w:rPr>
          <w:rFonts w:ascii="Times New Roman" w:eastAsia="Times New Roman" w:hAnsi="Times New Roman"/>
          <w:sz w:val="24"/>
          <w:szCs w:val="24"/>
          <w:lang w:eastAsia="ru-RU"/>
        </w:rPr>
        <w:t>рошу</w:t>
      </w:r>
      <w:r w:rsidR="00916878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предварительно согласовать предоставление земельного участка:</w:t>
      </w:r>
    </w:p>
    <w:p w:rsidR="0091687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кадастровый номер земельного участка, в случае, если границы земельного участка подлежат уточнению в соответствии с Федеральным законом №218-ФЗ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настоящего Кодекса оснований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цель использования земельного участка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реквизиты решения об изъятии земельного участка для государственных или муниципальных ну</w:t>
      </w:r>
      <w:proofErr w:type="gramStart"/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жд в сл</w:t>
      </w:r>
      <w:proofErr w:type="gramEnd"/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учае, если земельный участок предоставляется взамен земельного участка, 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изымаемого для государственных или муниципальных нужд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0C41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указанными</w:t>
      </w:r>
      <w:proofErr w:type="gramEnd"/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документом и (или) проектом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F1D1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A0C41" w:rsidRPr="00EF1D18">
        <w:rPr>
          <w:rFonts w:ascii="Times New Roman" w:eastAsia="Times New Roman" w:hAnsi="Times New Roman"/>
          <w:sz w:val="24"/>
          <w:szCs w:val="24"/>
          <w:lang w:eastAsia="ru-RU"/>
        </w:rPr>
        <w:t>) почтовый адрес и (или) адрес электронной почты для связи с заявителем</w:t>
      </w:r>
      <w:r w:rsidR="0055159B" w:rsidRPr="00EF1D18">
        <w:rPr>
          <w:rFonts w:ascii="Times New Roman" w:eastAsia="Times New Roman" w:hAnsi="Times New Roman"/>
          <w:sz w:val="24"/>
          <w:szCs w:val="24"/>
          <w:lang w:eastAsia="ru-RU"/>
        </w:rPr>
        <w:t>:_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55159B" w:rsidRPr="00EF1D18" w:rsidRDefault="0055159B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91687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С утверждением иного варианта схемы расположения земельного участка </w:t>
      </w: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/не согласен (нужное подчеркнуть).</w:t>
      </w:r>
    </w:p>
    <w:p w:rsidR="0091687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>Заявитель (представитель заявителя): _____________________________________ ___________________________________________________ /________________</w:t>
      </w:r>
      <w:r w:rsidR="00EF1D18">
        <w:rPr>
          <w:rFonts w:ascii="Times New Roman" w:hAnsi="Times New Roman"/>
          <w:sz w:val="24"/>
          <w:szCs w:val="24"/>
        </w:rPr>
        <w:t>______________</w:t>
      </w:r>
    </w:p>
    <w:p w:rsidR="00916878" w:rsidRPr="00394BB6" w:rsidRDefault="00916878" w:rsidP="009168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94BB6">
        <w:rPr>
          <w:rFonts w:ascii="Times New Roman" w:hAnsi="Times New Roman" w:cs="Times New Roman"/>
          <w:sz w:val="22"/>
          <w:szCs w:val="22"/>
        </w:rPr>
        <w:t>(</w:t>
      </w:r>
      <w:r w:rsidRPr="00FD23D4">
        <w:rPr>
          <w:rFonts w:ascii="Times New Roman" w:hAnsi="Times New Roman" w:cs="Times New Roman"/>
          <w:sz w:val="18"/>
          <w:szCs w:val="18"/>
        </w:rPr>
        <w:t>Ф.И.О., наименование юридического лица</w:t>
      </w:r>
      <w:r w:rsidRPr="00394BB6">
        <w:rPr>
          <w:rFonts w:ascii="Times New Roman" w:hAnsi="Times New Roman" w:cs="Times New Roman"/>
          <w:sz w:val="22"/>
          <w:szCs w:val="22"/>
        </w:rPr>
        <w:t>)              (</w:t>
      </w:r>
      <w:r w:rsidRPr="00FD23D4">
        <w:rPr>
          <w:rFonts w:ascii="Times New Roman" w:hAnsi="Times New Roman" w:cs="Times New Roman"/>
          <w:sz w:val="18"/>
          <w:szCs w:val="18"/>
        </w:rPr>
        <w:t>печать, подпись</w:t>
      </w:r>
      <w:r w:rsidRPr="00394BB6">
        <w:rPr>
          <w:rFonts w:ascii="Times New Roman" w:hAnsi="Times New Roman" w:cs="Times New Roman"/>
          <w:sz w:val="22"/>
          <w:szCs w:val="22"/>
        </w:rPr>
        <w:t>)</w:t>
      </w:r>
    </w:p>
    <w:p w:rsidR="0091687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Реквизиты документа, подтверждающие полномочия представителя заявителя 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916878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20_____ г.</w:t>
      </w:r>
    </w:p>
    <w:p w:rsidR="000A3AF5" w:rsidRPr="00EF1D18" w:rsidRDefault="00916878" w:rsidP="0091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6066"/>
        <w:gridCol w:w="2310"/>
        <w:gridCol w:w="1115"/>
      </w:tblGrid>
      <w:tr w:rsidR="00916878" w:rsidRPr="00EF1D18" w:rsidTr="002F11AB">
        <w:trPr>
          <w:cantSplit/>
          <w:trHeight w:val="1113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предоставления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листов</w:t>
            </w:r>
          </w:p>
          <w:p w:rsidR="00916878" w:rsidRPr="00EF1D18" w:rsidRDefault="00916878" w:rsidP="009168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экз.</w:t>
            </w:r>
          </w:p>
        </w:tc>
      </w:tr>
      <w:tr w:rsidR="00916878" w:rsidRPr="00EF1D18" w:rsidTr="00282510">
        <w:trPr>
          <w:cantSplit/>
          <w:trHeight w:val="24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2F1E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без проведения торгов и предусмотренные перечнем, установленным приказом Министерства экономического развития Российской Федерации от 12.01.2015 №1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</w:t>
            </w:r>
            <w:proofErr w:type="spellStart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A6628" w:rsidRPr="005A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</w:t>
            </w: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порядке межведомственного взаимодействия</w:t>
            </w:r>
            <w:proofErr w:type="gramEnd"/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 быть получены в рамках межведомственного взаимодействия в случае, если указанные документы не были представлены заявителем по собственной инициативе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7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7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7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Заверенный перевод </w:t>
            </w:r>
            <w:proofErr w:type="gramStart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если заявителем является иностранное юридическое лицо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72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240"/>
          <w:jc w:val="center"/>
        </w:trPr>
        <w:tc>
          <w:tcPr>
            <w:tcW w:w="9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документы</w:t>
            </w:r>
          </w:p>
        </w:tc>
      </w:tr>
      <w:tr w:rsidR="00916878" w:rsidRPr="00EF1D18" w:rsidTr="002F11AB">
        <w:trPr>
          <w:cantSplit/>
          <w:trHeight w:val="251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878" w:rsidRPr="00EF1D18" w:rsidTr="00282510">
        <w:trPr>
          <w:cantSplit/>
          <w:trHeight w:val="24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78" w:rsidRPr="00EF1D18" w:rsidRDefault="00916878" w:rsidP="00916878">
            <w:pPr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20E2" w:rsidRPr="00EF1D18" w:rsidRDefault="000A3AF5" w:rsidP="0091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Мною подтверждается:</w:t>
      </w:r>
    </w:p>
    <w:p w:rsidR="000A3AF5" w:rsidRPr="00EF1D18" w:rsidRDefault="000A3AF5" w:rsidP="0091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0A3AF5" w:rsidRPr="00EF1D18" w:rsidRDefault="000A3AF5" w:rsidP="0091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Лицо, представившее заведомо ложные сведения или поддельные документы, несет ответственность в соответствии с</w:t>
      </w:r>
      <w:r w:rsidR="00D15D16" w:rsidRPr="00EF1D1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 307 Уголовного кодекса Российской Федерации.</w:t>
      </w:r>
    </w:p>
    <w:p w:rsidR="00EF1D18" w:rsidRPr="00EF1D18" w:rsidRDefault="000A3AF5" w:rsidP="00EF1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Заявитель (представитель заявителя): 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________/ ___________________________</w:t>
      </w:r>
    </w:p>
    <w:p w:rsidR="000A3AF5" w:rsidRPr="00FD23D4" w:rsidRDefault="000A3AF5" w:rsidP="00FD23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             (подпись)</w:t>
      </w:r>
    </w:p>
    <w:p w:rsidR="003414E3" w:rsidRPr="00EF1D18" w:rsidRDefault="000A3AF5" w:rsidP="00341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</w:t>
      </w:r>
      <w:r w:rsidR="00B201C7" w:rsidRPr="00EF1D18">
        <w:rPr>
          <w:rFonts w:ascii="Times New Roman" w:eastAsia="Times New Roman" w:hAnsi="Times New Roman"/>
          <w:sz w:val="24"/>
          <w:szCs w:val="24"/>
          <w:lang w:eastAsia="ru-RU"/>
        </w:rPr>
        <w:t>ний, предусмотренных пунктом 2.7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.1 административного регламента предоставлени</w:t>
      </w:r>
      <w:r w:rsidR="00BC1120" w:rsidRPr="00EF1D18">
        <w:rPr>
          <w:rFonts w:ascii="Times New Roman" w:eastAsia="Times New Roman" w:hAnsi="Times New Roman"/>
          <w:sz w:val="24"/>
          <w:szCs w:val="24"/>
          <w:lang w:eastAsia="ru-RU"/>
        </w:rPr>
        <w:t>я муниципальной услуги</w:t>
      </w:r>
      <w:proofErr w:type="gramStart"/>
      <w:r w:rsidR="001462BB" w:rsidRPr="00EF1D18">
        <w:rPr>
          <w:rFonts w:ascii="Times New Roman" w:hAnsi="Times New Roman"/>
          <w:sz w:val="24"/>
          <w:szCs w:val="24"/>
        </w:rPr>
        <w:t>«</w:t>
      </w:r>
      <w:r w:rsidR="00207F9A" w:rsidRPr="00EF1D18">
        <w:rPr>
          <w:rFonts w:ascii="Times New Roman" w:hAnsi="Times New Roman"/>
          <w:sz w:val="24"/>
          <w:szCs w:val="24"/>
        </w:rPr>
        <w:t>П</w:t>
      </w:r>
      <w:proofErr w:type="gramEnd"/>
      <w:r w:rsidR="00207F9A" w:rsidRPr="00EF1D18">
        <w:rPr>
          <w:rFonts w:ascii="Times New Roman" w:hAnsi="Times New Roman"/>
          <w:sz w:val="24"/>
          <w:szCs w:val="24"/>
        </w:rPr>
        <w:t>редварительное согласование предоставления земельного участка</w:t>
      </w:r>
      <w:r w:rsidR="001462BB" w:rsidRPr="00EF1D18">
        <w:rPr>
          <w:rFonts w:ascii="Times New Roman" w:hAnsi="Times New Roman"/>
          <w:sz w:val="24"/>
          <w:szCs w:val="24"/>
        </w:rPr>
        <w:t>»</w:t>
      </w:r>
      <w:r w:rsidR="00BC1120" w:rsidRPr="00EF1D1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A6628" w:rsidRPr="005A6628"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="001462BB"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вправе вернуть настоящее заявление.</w:t>
      </w:r>
    </w:p>
    <w:p w:rsidR="000A3AF5" w:rsidRPr="00EF1D18" w:rsidRDefault="000A3AF5" w:rsidP="00341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предоставления земельного участка для </w:t>
      </w:r>
      <w:r w:rsidR="003371D1"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  <w:proofErr w:type="gramEnd"/>
    </w:p>
    <w:p w:rsidR="000A3AF5" w:rsidRPr="00EF1D18" w:rsidRDefault="000A3AF5" w:rsidP="0091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AB20E2" w:rsidRPr="00EF1D1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3371D1"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A3AF5" w:rsidRPr="00EF1D18" w:rsidRDefault="000A3AF5" w:rsidP="009128D9">
      <w:pPr>
        <w:autoSpaceDE w:val="0"/>
        <w:autoSpaceDN w:val="0"/>
        <w:adjustRightInd w:val="0"/>
        <w:spacing w:after="60" w:line="240" w:lineRule="auto"/>
        <w:ind w:left="4111" w:firstLine="567"/>
        <w:jc w:val="both"/>
        <w:rPr>
          <w:rFonts w:ascii="Times New Roman" w:eastAsia="Times New Roman" w:hAnsi="Times New Roman"/>
          <w:lang w:eastAsia="ru-RU"/>
        </w:rPr>
      </w:pPr>
      <w:r w:rsidRPr="00EF1D18">
        <w:rPr>
          <w:rFonts w:ascii="Times New Roman" w:eastAsia="Times New Roman" w:hAnsi="Times New Roman"/>
          <w:lang w:eastAsia="ru-RU"/>
        </w:rPr>
        <w:t>(</w:t>
      </w: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цель использования</w:t>
      </w:r>
      <w:r w:rsidRPr="00EF1D18">
        <w:rPr>
          <w:rFonts w:ascii="Times New Roman" w:eastAsia="Times New Roman" w:hAnsi="Times New Roman"/>
          <w:lang w:eastAsia="ru-RU"/>
        </w:rPr>
        <w:t>)</w:t>
      </w:r>
    </w:p>
    <w:p w:rsidR="000A3AF5" w:rsidRPr="00EF1D18" w:rsidRDefault="000A3AF5" w:rsidP="0091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Мне разъяснено, что данное согласие может быть отозвано мною в письменной форме.</w:t>
      </w:r>
    </w:p>
    <w:p w:rsidR="000A3AF5" w:rsidRPr="00EF1D18" w:rsidRDefault="000A3AF5" w:rsidP="0091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Заявитель: (представитель заявителя) ___________________/ 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A3AF5" w:rsidRPr="00FD23D4" w:rsidRDefault="000A3AF5" w:rsidP="00FD23D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        (подпись)</w:t>
      </w:r>
    </w:p>
    <w:p w:rsidR="000A3AF5" w:rsidRPr="00EF1D18" w:rsidRDefault="000A3AF5" w:rsidP="003371D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Дата выдачи результата предоставления муниципальной услуги:</w:t>
      </w:r>
    </w:p>
    <w:p w:rsidR="000A3AF5" w:rsidRPr="00EF1D18" w:rsidRDefault="000A3AF5" w:rsidP="000A3A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«__» __________ 20__г.</w:t>
      </w:r>
    </w:p>
    <w:p w:rsidR="000A3AF5" w:rsidRPr="00EF1D18" w:rsidRDefault="000A3AF5" w:rsidP="003371D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(V):</w:t>
      </w:r>
      <w:proofErr w:type="gramEnd"/>
    </w:p>
    <w:p w:rsidR="000A3AF5" w:rsidRPr="00EF1D18" w:rsidRDefault="000A3AF5" w:rsidP="000A3AF5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(  ) - прошу выдать на руки; </w:t>
      </w:r>
    </w:p>
    <w:p w:rsidR="000A3AF5" w:rsidRPr="00EF1D18" w:rsidRDefault="000A3AF5" w:rsidP="000A3AF5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(  ) - направить почтой по адресу</w:t>
      </w: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D7206B" w:rsidRPr="00EF1D18" w:rsidRDefault="000A3AF5" w:rsidP="000A3AF5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>(  ) - через МФЦ</w:t>
      </w:r>
      <w:r w:rsidR="00D7206B"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414E3" w:rsidRPr="00EF1D18" w:rsidRDefault="00D7206B" w:rsidP="003414E3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  ) – через </w:t>
      </w:r>
      <w:r w:rsidR="00A2136F"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>ЕПГУ/</w:t>
      </w:r>
      <w:r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>РПГУ</w:t>
      </w:r>
      <w:r w:rsidR="000A3AF5" w:rsidRPr="00EF1D1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A3AF5" w:rsidRPr="00EF1D18" w:rsidRDefault="000A3AF5" w:rsidP="003414E3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Заявитель: (представитель заявителя) ____________________/ 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2F11AB" w:rsidRPr="00FD23D4" w:rsidRDefault="000A3AF5" w:rsidP="001C1491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(подпись)</w:t>
      </w:r>
    </w:p>
    <w:p w:rsidR="00C001DA" w:rsidRDefault="00C001DA" w:rsidP="00C001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C001DA" w:rsidRDefault="00C001DA" w:rsidP="00C001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C001DA" w:rsidRDefault="00C001DA" w:rsidP="00C001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C001DA" w:rsidRDefault="00C001DA" w:rsidP="00C001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C001DA" w:rsidRPr="00EF1D18" w:rsidRDefault="00C001DA" w:rsidP="00C001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_______________________               </w:t>
      </w:r>
      <w:r w:rsidR="00825B1E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C001DA" w:rsidRDefault="00C001DA" w:rsidP="00C001DA">
      <w:pPr>
        <w:spacing w:after="0" w:line="240" w:lineRule="auto"/>
        <w:ind w:left="2977"/>
        <w:jc w:val="center"/>
        <w:rPr>
          <w:rFonts w:ascii="Times New Roman" w:hAnsi="Times New Roman"/>
          <w:sz w:val="18"/>
        </w:rPr>
      </w:pPr>
      <w:r w:rsidRPr="00F612A1">
        <w:rPr>
          <w:rFonts w:ascii="Times New Roman" w:hAnsi="Times New Roman"/>
          <w:sz w:val="18"/>
        </w:rPr>
        <w:t>(подпись)                (Ф.И.О.)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9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2F11AB" w:rsidRPr="00EF1D18" w:rsidRDefault="002F11AB" w:rsidP="002F1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</w:p>
    <w:p w:rsidR="002F11AB" w:rsidRPr="002F11AB" w:rsidRDefault="002F11AB" w:rsidP="002F11AB">
      <w:pPr>
        <w:spacing w:after="0" w:line="240" w:lineRule="auto"/>
        <w:ind w:left="2977"/>
        <w:jc w:val="center"/>
        <w:rPr>
          <w:rFonts w:ascii="Times New Roman" w:hAnsi="Times New Roman"/>
          <w:color w:val="FFFFFF" w:themeColor="background1"/>
          <w:sz w:val="18"/>
        </w:rPr>
      </w:pPr>
      <w:r w:rsidRPr="002F11AB">
        <w:rPr>
          <w:rFonts w:ascii="Times New Roman" w:hAnsi="Times New Roman"/>
          <w:color w:val="FFFFFF" w:themeColor="background1"/>
          <w:sz w:val="18"/>
        </w:rPr>
        <w:lastRenderedPageBreak/>
        <w:t xml:space="preserve">                                 (подпись)                                                         (Ф.И.О.)</w:t>
      </w:r>
    </w:p>
    <w:p w:rsidR="00FD23D4" w:rsidRDefault="00981871" w:rsidP="002F1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>Приложение №2</w:t>
      </w:r>
    </w:p>
    <w:p w:rsidR="00207F9A" w:rsidRPr="00EF1D18" w:rsidRDefault="00981871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EF1D18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  <w:r w:rsidRPr="00EF1D18">
        <w:rPr>
          <w:rFonts w:ascii="Times New Roman" w:hAnsi="Times New Roman"/>
          <w:sz w:val="24"/>
          <w:szCs w:val="24"/>
        </w:rPr>
        <w:br/>
        <w:t>«</w:t>
      </w:r>
      <w:r w:rsidR="00207F9A" w:rsidRPr="00EF1D18">
        <w:rPr>
          <w:rFonts w:ascii="Times New Roman" w:hAnsi="Times New Roman"/>
          <w:sz w:val="24"/>
          <w:szCs w:val="24"/>
        </w:rPr>
        <w:t>Предварительное согласование</w:t>
      </w:r>
    </w:p>
    <w:p w:rsidR="00981871" w:rsidRPr="00EF1D18" w:rsidRDefault="00207F9A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hAnsi="Times New Roman"/>
          <w:sz w:val="24"/>
          <w:szCs w:val="24"/>
        </w:rPr>
        <w:t>предоставления земельного участка</w:t>
      </w:r>
      <w:r w:rsidR="00981871" w:rsidRPr="00EF1D18">
        <w:rPr>
          <w:rFonts w:ascii="Times New Roman" w:hAnsi="Times New Roman"/>
          <w:sz w:val="24"/>
          <w:szCs w:val="24"/>
        </w:rPr>
        <w:t>»</w:t>
      </w:r>
    </w:p>
    <w:bookmarkEnd w:id="5"/>
    <w:p w:rsidR="00C576B8" w:rsidRPr="00EF1D18" w:rsidRDefault="00C576B8" w:rsidP="002B6C46">
      <w:pPr>
        <w:spacing w:before="3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Кому________________________________________</w:t>
      </w:r>
    </w:p>
    <w:p w:rsidR="00C576B8" w:rsidRDefault="00C576B8" w:rsidP="00190F39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фамилия, имя, отчество (при наличии) - для граждан;</w:t>
      </w:r>
    </w:p>
    <w:p w:rsidR="00FD23D4" w:rsidRPr="00FD23D4" w:rsidRDefault="00FD23D4" w:rsidP="00190F39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576B8" w:rsidRPr="00EF1D18" w:rsidRDefault="00C576B8" w:rsidP="00C576B8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C576B8" w:rsidRDefault="00C576B8" w:rsidP="003371D1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полное наименование организации – для юридических лиц;</w:t>
      </w:r>
    </w:p>
    <w:p w:rsidR="00FD23D4" w:rsidRPr="00FD23D4" w:rsidRDefault="00FD23D4" w:rsidP="003371D1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576B8" w:rsidRPr="00EF1D18" w:rsidRDefault="00C576B8" w:rsidP="00C576B8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C576B8" w:rsidRPr="00FD23D4" w:rsidRDefault="00190F39" w:rsidP="003371D1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почтовый индекс и адрес</w:t>
      </w:r>
    </w:p>
    <w:p w:rsidR="00FD5661" w:rsidRPr="00EF1D18" w:rsidRDefault="00FD5661" w:rsidP="00D720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D7206B" w:rsidRPr="00EF1D18" w:rsidRDefault="00FF0C40" w:rsidP="00D720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bCs/>
          <w:sz w:val="24"/>
          <w:szCs w:val="24"/>
        </w:rPr>
        <w:t>Уведомление</w:t>
      </w:r>
      <w:r w:rsidR="003371D1" w:rsidRPr="00EF1D18">
        <w:rPr>
          <w:rFonts w:ascii="Times New Roman" w:hAnsi="Times New Roman"/>
          <w:bCs/>
          <w:sz w:val="24"/>
          <w:szCs w:val="24"/>
        </w:rPr>
        <w:br/>
      </w:r>
      <w:r w:rsidRPr="00EF1D18">
        <w:rPr>
          <w:rFonts w:ascii="Times New Roman" w:hAnsi="Times New Roman"/>
          <w:sz w:val="24"/>
          <w:szCs w:val="24"/>
        </w:rPr>
        <w:t xml:space="preserve">о возврате заявления о </w:t>
      </w:r>
      <w:r w:rsidR="00D7206B" w:rsidRPr="00EF1D18">
        <w:rPr>
          <w:rFonts w:ascii="Times New Roman" w:hAnsi="Times New Roman"/>
          <w:sz w:val="24"/>
          <w:szCs w:val="24"/>
        </w:rPr>
        <w:t>предварительном согласовании</w:t>
      </w:r>
    </w:p>
    <w:p w:rsidR="00FF0C40" w:rsidRPr="00EF1D18" w:rsidRDefault="00D7206B" w:rsidP="00D720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 xml:space="preserve"> предоставления </w:t>
      </w:r>
      <w:r w:rsidR="00FF0C40" w:rsidRPr="00EF1D18">
        <w:rPr>
          <w:rFonts w:ascii="Times New Roman" w:hAnsi="Times New Roman"/>
          <w:sz w:val="24"/>
          <w:szCs w:val="24"/>
        </w:rPr>
        <w:t xml:space="preserve">земельного участка </w:t>
      </w:r>
    </w:p>
    <w:p w:rsidR="00D7206B" w:rsidRPr="00EF1D18" w:rsidRDefault="00D7206B" w:rsidP="00190F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06B" w:rsidRPr="00EF1D18" w:rsidRDefault="00FF0C40" w:rsidP="00D7206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 xml:space="preserve">На Ваше заявление 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D7206B" w:rsidRPr="00EF1D18">
        <w:rPr>
          <w:rFonts w:ascii="Times New Roman" w:hAnsi="Times New Roman"/>
          <w:sz w:val="24"/>
          <w:szCs w:val="24"/>
        </w:rPr>
        <w:t xml:space="preserve">предварительном согласовании предоставления земельного участка </w:t>
      </w:r>
      <w:r w:rsidRPr="00EF1D18">
        <w:rPr>
          <w:rFonts w:ascii="Times New Roman" w:hAnsi="Times New Roman"/>
          <w:sz w:val="24"/>
          <w:szCs w:val="24"/>
        </w:rPr>
        <w:t>с ка</w:t>
      </w:r>
      <w:r w:rsidR="006C1581" w:rsidRPr="00EF1D18">
        <w:rPr>
          <w:rFonts w:ascii="Times New Roman" w:hAnsi="Times New Roman"/>
          <w:sz w:val="24"/>
          <w:szCs w:val="24"/>
        </w:rPr>
        <w:t>дастровым номером</w:t>
      </w:r>
      <w:r w:rsidR="00D7206B" w:rsidRPr="00EF1D18">
        <w:rPr>
          <w:rFonts w:ascii="Times New Roman" w:hAnsi="Times New Roman"/>
          <w:sz w:val="24"/>
          <w:szCs w:val="24"/>
        </w:rPr>
        <w:t xml:space="preserve"> (при наличии) </w:t>
      </w:r>
      <w:r w:rsidR="006C1581" w:rsidRPr="00EF1D18">
        <w:rPr>
          <w:rFonts w:ascii="Times New Roman" w:hAnsi="Times New Roman"/>
          <w:sz w:val="24"/>
          <w:szCs w:val="24"/>
        </w:rPr>
        <w:t>____</w:t>
      </w:r>
      <w:r w:rsidR="00D7206B" w:rsidRPr="00EF1D18">
        <w:rPr>
          <w:rFonts w:ascii="Times New Roman" w:hAnsi="Times New Roman"/>
          <w:sz w:val="24"/>
          <w:szCs w:val="24"/>
        </w:rPr>
        <w:t>______</w:t>
      </w:r>
      <w:r w:rsidR="006C1581" w:rsidRPr="00EF1D18">
        <w:rPr>
          <w:rFonts w:ascii="Times New Roman" w:hAnsi="Times New Roman"/>
          <w:sz w:val="24"/>
          <w:szCs w:val="24"/>
        </w:rPr>
        <w:t>___________</w:t>
      </w:r>
      <w:r w:rsidRPr="00EF1D18">
        <w:rPr>
          <w:rFonts w:ascii="Times New Roman" w:hAnsi="Times New Roman"/>
          <w:sz w:val="24"/>
          <w:szCs w:val="24"/>
        </w:rPr>
        <w:t>_____</w:t>
      </w:r>
      <w:r w:rsidR="00EF1D18">
        <w:rPr>
          <w:rFonts w:ascii="Times New Roman" w:hAnsi="Times New Roman"/>
          <w:sz w:val="24"/>
          <w:szCs w:val="24"/>
        </w:rPr>
        <w:t>________________________</w:t>
      </w:r>
    </w:p>
    <w:p w:rsidR="00FF0C40" w:rsidRPr="00EF1D18" w:rsidRDefault="00FF0C40" w:rsidP="00D7206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EF1D18">
        <w:rPr>
          <w:rFonts w:ascii="Times New Roman" w:hAnsi="Times New Roman"/>
          <w:sz w:val="24"/>
          <w:szCs w:val="24"/>
        </w:rPr>
        <w:t>под _</w:t>
      </w:r>
      <w:r w:rsidR="00A427E1" w:rsidRPr="00EF1D18">
        <w:rPr>
          <w:rFonts w:ascii="Times New Roman" w:hAnsi="Times New Roman"/>
          <w:sz w:val="24"/>
          <w:szCs w:val="24"/>
        </w:rPr>
        <w:t>_</w:t>
      </w:r>
      <w:r w:rsidR="006C1581" w:rsidRPr="00EF1D18">
        <w:rPr>
          <w:rFonts w:ascii="Times New Roman" w:hAnsi="Times New Roman"/>
          <w:sz w:val="24"/>
          <w:szCs w:val="24"/>
        </w:rPr>
        <w:t>_______</w:t>
      </w:r>
      <w:r w:rsidR="00A427E1" w:rsidRPr="00EF1D18">
        <w:rPr>
          <w:rFonts w:ascii="Times New Roman" w:hAnsi="Times New Roman"/>
          <w:sz w:val="24"/>
          <w:szCs w:val="24"/>
        </w:rPr>
        <w:t>___</w:t>
      </w:r>
      <w:r w:rsidR="006C1581" w:rsidRPr="00EF1D18">
        <w:rPr>
          <w:rFonts w:ascii="Times New Roman" w:hAnsi="Times New Roman"/>
          <w:sz w:val="24"/>
          <w:szCs w:val="24"/>
        </w:rPr>
        <w:t>____________________</w:t>
      </w:r>
      <w:r w:rsidRPr="00EF1D18">
        <w:rPr>
          <w:rFonts w:ascii="Times New Roman" w:hAnsi="Times New Roman"/>
          <w:sz w:val="24"/>
          <w:szCs w:val="24"/>
        </w:rPr>
        <w:t>____</w:t>
      </w:r>
      <w:r w:rsidR="00EF1D18">
        <w:rPr>
          <w:rFonts w:ascii="Times New Roman" w:hAnsi="Times New Roman"/>
          <w:sz w:val="24"/>
          <w:szCs w:val="24"/>
        </w:rPr>
        <w:t>__________________________</w:t>
      </w:r>
      <w:r w:rsidRPr="00EF1D1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F1D18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EF1D18">
        <w:rPr>
          <w:rFonts w:ascii="Times New Roman" w:hAnsi="Times New Roman"/>
          <w:sz w:val="24"/>
          <w:szCs w:val="24"/>
        </w:rPr>
        <w:t xml:space="preserve"> по адресу: ___</w:t>
      </w:r>
      <w:r w:rsidR="006C1581" w:rsidRPr="00EF1D18">
        <w:rPr>
          <w:rFonts w:ascii="Times New Roman" w:hAnsi="Times New Roman"/>
          <w:sz w:val="24"/>
          <w:szCs w:val="24"/>
        </w:rPr>
        <w:t>________</w:t>
      </w:r>
      <w:r w:rsidRPr="00EF1D18">
        <w:rPr>
          <w:rFonts w:ascii="Times New Roman" w:hAnsi="Times New Roman"/>
          <w:sz w:val="24"/>
          <w:szCs w:val="24"/>
        </w:rPr>
        <w:t>________________________________</w:t>
      </w:r>
      <w:r w:rsidR="00EF1D18">
        <w:rPr>
          <w:rFonts w:ascii="Times New Roman" w:hAnsi="Times New Roman"/>
          <w:sz w:val="24"/>
          <w:szCs w:val="24"/>
        </w:rPr>
        <w:t>_____________________</w:t>
      </w:r>
      <w:r w:rsidR="006C1581" w:rsidRPr="00EF1D18">
        <w:rPr>
          <w:rFonts w:ascii="Times New Roman" w:hAnsi="Times New Roman"/>
          <w:sz w:val="24"/>
          <w:szCs w:val="24"/>
        </w:rPr>
        <w:t xml:space="preserve">, </w:t>
      </w:r>
      <w:r w:rsidRPr="00EF1D18">
        <w:rPr>
          <w:rFonts w:ascii="Times New Roman" w:hAnsi="Times New Roman"/>
          <w:sz w:val="24"/>
          <w:szCs w:val="24"/>
        </w:rPr>
        <w:t>сообщаем.</w:t>
      </w:r>
    </w:p>
    <w:p w:rsidR="00D7206B" w:rsidRPr="00EF1D18" w:rsidRDefault="00D7206B" w:rsidP="00D7206B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В поданном Вами заявлении и приложенных к нему документах не содержится информации, необходимой для принятия решения по заявлению, предусмотренной пунктами 1, 2 статьи 39.15, а именно:</w:t>
      </w:r>
    </w:p>
    <w:p w:rsidR="00D7206B" w:rsidRPr="00EF1D18" w:rsidRDefault="00D7206B" w:rsidP="00D7206B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EF1D1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D7206B" w:rsidRPr="00EF1D18" w:rsidRDefault="00D7206B" w:rsidP="00D7206B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вышеизложенного у </w:t>
      </w:r>
      <w:r w:rsidR="00F612A1">
        <w:rPr>
          <w:rFonts w:ascii="Times New Roman" w:eastAsia="Times New Roman" w:hAnsi="Times New Roman"/>
          <w:sz w:val="24"/>
          <w:szCs w:val="24"/>
          <w:lang w:eastAsia="ru-RU"/>
        </w:rPr>
        <w:t>Комитета</w:t>
      </w: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 правовые основания для принятия решения по данному заявлению.</w:t>
      </w:r>
    </w:p>
    <w:p w:rsidR="00FF0C40" w:rsidRPr="00EF1D18" w:rsidRDefault="00D7206B" w:rsidP="00D7206B">
      <w:pPr>
        <w:tabs>
          <w:tab w:val="left" w:pos="709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3 статьи 39.15 Земельного Кодекса Российской Федерации </w:t>
      </w:r>
      <w:r w:rsidR="005A6628" w:rsidRPr="005A6628">
        <w:rPr>
          <w:rFonts w:ascii="Times New Roman" w:hAnsi="Times New Roman"/>
          <w:sz w:val="24"/>
          <w:szCs w:val="24"/>
        </w:rPr>
        <w:t>Комитет</w:t>
      </w:r>
      <w:r w:rsidR="00A54D54">
        <w:rPr>
          <w:rFonts w:ascii="Times New Roman" w:hAnsi="Times New Roman"/>
          <w:sz w:val="24"/>
          <w:szCs w:val="24"/>
        </w:rPr>
        <w:t xml:space="preserve"> </w:t>
      </w:r>
      <w:r w:rsidR="00FF0C40" w:rsidRPr="00EF1D18">
        <w:rPr>
          <w:rFonts w:ascii="Times New Roman" w:hAnsi="Times New Roman"/>
          <w:sz w:val="24"/>
          <w:szCs w:val="24"/>
        </w:rPr>
        <w:t>возвращает Вам заявление</w:t>
      </w:r>
      <w:proofErr w:type="gramEnd"/>
      <w:r w:rsidR="00FF0C40" w:rsidRPr="00EF1D18">
        <w:rPr>
          <w:rFonts w:ascii="Times New Roman" w:hAnsi="Times New Roman"/>
          <w:sz w:val="24"/>
          <w:szCs w:val="24"/>
        </w:rPr>
        <w:t xml:space="preserve"> о </w:t>
      </w:r>
      <w:r w:rsidRPr="00EF1D18">
        <w:rPr>
          <w:rFonts w:ascii="Times New Roman" w:hAnsi="Times New Roman"/>
          <w:sz w:val="24"/>
          <w:szCs w:val="24"/>
        </w:rPr>
        <w:t xml:space="preserve">предварительном согласовании предоставления </w:t>
      </w:r>
      <w:r w:rsidR="00FF0C40" w:rsidRPr="00EF1D18">
        <w:rPr>
          <w:rFonts w:ascii="Times New Roman" w:hAnsi="Times New Roman"/>
          <w:sz w:val="24"/>
          <w:szCs w:val="24"/>
        </w:rPr>
        <w:t>земельного участка.</w:t>
      </w:r>
    </w:p>
    <w:p w:rsidR="00FF0C40" w:rsidRPr="00EF1D18" w:rsidRDefault="00FF0C40" w:rsidP="00190F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12A1" w:rsidRDefault="00F612A1" w:rsidP="00190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F612A1" w:rsidRDefault="00F612A1" w:rsidP="00190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F612A1" w:rsidRDefault="00F612A1" w:rsidP="00190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вопросам, председател</w:t>
      </w:r>
      <w:r w:rsidR="00FF258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Комитета </w:t>
      </w:r>
    </w:p>
    <w:p w:rsidR="00F612A1" w:rsidRDefault="00F612A1" w:rsidP="00190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FF0C40" w:rsidRPr="00EF1D18" w:rsidRDefault="00F612A1" w:rsidP="0019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_______________________               </w:t>
      </w:r>
      <w:r w:rsidR="002F11A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FF0C40" w:rsidRPr="00394BB6" w:rsidRDefault="00FF0C40" w:rsidP="00190F39">
      <w:pPr>
        <w:spacing w:after="0" w:line="240" w:lineRule="auto"/>
        <w:ind w:left="2977"/>
        <w:jc w:val="center"/>
        <w:rPr>
          <w:rFonts w:ascii="Times New Roman" w:hAnsi="Times New Roman"/>
        </w:rPr>
      </w:pPr>
      <w:r w:rsidRPr="00F612A1">
        <w:rPr>
          <w:rFonts w:ascii="Times New Roman" w:hAnsi="Times New Roman"/>
          <w:sz w:val="18"/>
        </w:rPr>
        <w:t>(подпись)             (Ф.И.О.)</w:t>
      </w:r>
    </w:p>
    <w:p w:rsidR="00FF0C40" w:rsidRPr="00EF1D18" w:rsidRDefault="00FF0C40" w:rsidP="00190F3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F1D18">
        <w:rPr>
          <w:rFonts w:ascii="Times New Roman" w:hAnsi="Times New Roman"/>
          <w:sz w:val="24"/>
          <w:szCs w:val="24"/>
          <w:lang w:eastAsia="zh-CN"/>
        </w:rPr>
        <w:t>И</w:t>
      </w:r>
      <w:r w:rsidR="0055227A" w:rsidRPr="00EF1D18">
        <w:rPr>
          <w:rFonts w:ascii="Times New Roman" w:hAnsi="Times New Roman"/>
          <w:sz w:val="24"/>
          <w:szCs w:val="24"/>
          <w:lang w:eastAsia="zh-CN"/>
        </w:rPr>
        <w:t>с</w:t>
      </w:r>
      <w:r w:rsidRPr="00EF1D18">
        <w:rPr>
          <w:rFonts w:ascii="Times New Roman" w:hAnsi="Times New Roman"/>
          <w:sz w:val="24"/>
          <w:szCs w:val="24"/>
          <w:lang w:eastAsia="zh-CN"/>
        </w:rPr>
        <w:t>полнитель (</w:t>
      </w:r>
      <w:r w:rsidRPr="00FD23D4">
        <w:rPr>
          <w:rFonts w:ascii="Times New Roman" w:hAnsi="Times New Roman"/>
          <w:sz w:val="18"/>
          <w:szCs w:val="18"/>
          <w:lang w:eastAsia="zh-CN"/>
        </w:rPr>
        <w:t>Ф.И.О</w:t>
      </w:r>
      <w:r w:rsidRPr="00EF1D18">
        <w:rPr>
          <w:rFonts w:ascii="Times New Roman" w:hAnsi="Times New Roman"/>
          <w:sz w:val="24"/>
          <w:szCs w:val="24"/>
          <w:lang w:eastAsia="zh-CN"/>
        </w:rPr>
        <w:t>.)</w:t>
      </w:r>
      <w:r w:rsidR="00190F39" w:rsidRPr="00EF1D18">
        <w:rPr>
          <w:rFonts w:ascii="Times New Roman" w:hAnsi="Times New Roman"/>
          <w:sz w:val="24"/>
          <w:szCs w:val="24"/>
          <w:lang w:eastAsia="zh-CN"/>
        </w:rPr>
        <w:t xml:space="preserve"> ____</w:t>
      </w:r>
      <w:r w:rsidR="00291C9E">
        <w:rPr>
          <w:rFonts w:ascii="Times New Roman" w:hAnsi="Times New Roman"/>
          <w:sz w:val="24"/>
          <w:szCs w:val="24"/>
          <w:lang w:eastAsia="zh-CN"/>
        </w:rPr>
        <w:t>_____________</w:t>
      </w:r>
      <w:r w:rsidR="00190F39" w:rsidRPr="00EF1D18">
        <w:rPr>
          <w:rFonts w:ascii="Times New Roman" w:hAnsi="Times New Roman"/>
          <w:sz w:val="24"/>
          <w:szCs w:val="24"/>
          <w:lang w:eastAsia="zh-CN"/>
        </w:rPr>
        <w:t>____</w:t>
      </w:r>
    </w:p>
    <w:p w:rsidR="00FF0C40" w:rsidRPr="00EF1D18" w:rsidRDefault="00FF0C40" w:rsidP="00190F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F1D18">
        <w:rPr>
          <w:rFonts w:ascii="Times New Roman" w:hAnsi="Times New Roman"/>
          <w:sz w:val="24"/>
          <w:szCs w:val="24"/>
          <w:lang w:eastAsia="zh-CN"/>
        </w:rPr>
        <w:t>Телефон</w:t>
      </w:r>
      <w:r w:rsidR="00190F39" w:rsidRPr="00EF1D18">
        <w:rPr>
          <w:rFonts w:ascii="Times New Roman" w:hAnsi="Times New Roman"/>
          <w:sz w:val="24"/>
          <w:szCs w:val="24"/>
          <w:lang w:eastAsia="zh-CN"/>
        </w:rPr>
        <w:t xml:space="preserve"> _______</w:t>
      </w:r>
      <w:r w:rsidR="00EF1D18">
        <w:rPr>
          <w:rFonts w:ascii="Times New Roman" w:hAnsi="Times New Roman"/>
          <w:sz w:val="24"/>
          <w:szCs w:val="24"/>
          <w:lang w:eastAsia="zh-CN"/>
        </w:rPr>
        <w:t>_____________</w:t>
      </w:r>
    </w:p>
    <w:p w:rsidR="002F11AB" w:rsidRDefault="002F11AB" w:rsidP="00FD5661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FD5661" w:rsidRPr="00FD5661" w:rsidRDefault="002F11AB" w:rsidP="002F11AB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  <w:r w:rsidR="00FF0C40" w:rsidRPr="006220F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6" w:name="OLE_LINK91"/>
      <w:bookmarkStart w:id="7" w:name="OLE_LINK92"/>
    </w:p>
    <w:p w:rsidR="00FD23D4" w:rsidRDefault="00FD5661" w:rsidP="00FD566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94BB6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414E3" w:rsidRPr="00394BB6">
        <w:rPr>
          <w:rFonts w:ascii="Times New Roman" w:hAnsi="Times New Roman"/>
          <w:sz w:val="24"/>
          <w:szCs w:val="24"/>
        </w:rPr>
        <w:t>3</w:t>
      </w:r>
    </w:p>
    <w:p w:rsidR="00FD5661" w:rsidRPr="00394BB6" w:rsidRDefault="00FD5661" w:rsidP="00FD566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394BB6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394BB6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  <w:r w:rsidRPr="00394BB6">
        <w:rPr>
          <w:rFonts w:ascii="Times New Roman" w:hAnsi="Times New Roman"/>
          <w:sz w:val="24"/>
          <w:szCs w:val="24"/>
        </w:rPr>
        <w:br/>
        <w:t>«Предварительное согласование</w:t>
      </w:r>
    </w:p>
    <w:p w:rsidR="00FD5661" w:rsidRPr="00394BB6" w:rsidRDefault="00FD5661" w:rsidP="00FD566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hAnsi="Times New Roman"/>
          <w:sz w:val="24"/>
          <w:szCs w:val="24"/>
        </w:rPr>
        <w:t>предоставления земельного участка»</w:t>
      </w:r>
    </w:p>
    <w:p w:rsidR="00FD23D4" w:rsidRPr="00EF1D18" w:rsidRDefault="00FD23D4" w:rsidP="00FD23D4">
      <w:pPr>
        <w:spacing w:before="3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Кому________________________________________</w:t>
      </w:r>
    </w:p>
    <w:p w:rsidR="00FD23D4" w:rsidRDefault="00FD23D4" w:rsidP="00FD23D4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фамилия, имя, отчество (при наличии) - для граждан;</w:t>
      </w:r>
    </w:p>
    <w:p w:rsidR="00FD23D4" w:rsidRPr="00FD23D4" w:rsidRDefault="00FD23D4" w:rsidP="00FD23D4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23D4" w:rsidRPr="00EF1D18" w:rsidRDefault="00FD23D4" w:rsidP="00FD23D4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FD23D4" w:rsidRDefault="00FD23D4" w:rsidP="00FD23D4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полное наименование организации – для юридических лиц;</w:t>
      </w:r>
    </w:p>
    <w:p w:rsidR="00FD23D4" w:rsidRPr="00FD23D4" w:rsidRDefault="00FD23D4" w:rsidP="00FD23D4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23D4" w:rsidRPr="00EF1D18" w:rsidRDefault="00FD23D4" w:rsidP="00FD23D4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FD23D4" w:rsidRPr="00FD23D4" w:rsidRDefault="00FD23D4" w:rsidP="00FD23D4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почтовый индекс и адрес</w:t>
      </w:r>
    </w:p>
    <w:p w:rsidR="00FD5661" w:rsidRPr="00394BB6" w:rsidRDefault="00FD5661" w:rsidP="00FD5661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661" w:rsidRPr="00394BB6" w:rsidRDefault="00FD5661" w:rsidP="00FD566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D5661" w:rsidRPr="00394BB6" w:rsidRDefault="00FD5661" w:rsidP="00FD566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D5661" w:rsidRPr="00394BB6" w:rsidRDefault="00FD5661" w:rsidP="00FD566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94BB6">
        <w:rPr>
          <w:rFonts w:ascii="Times New Roman" w:eastAsia="Times New Roman" w:hAnsi="Times New Roman"/>
          <w:sz w:val="24"/>
          <w:szCs w:val="24"/>
        </w:rPr>
        <w:t>УВЕДОМЛЕНИЕ</w:t>
      </w:r>
    </w:p>
    <w:p w:rsidR="00FD5661" w:rsidRPr="00394BB6" w:rsidRDefault="00FD5661" w:rsidP="00FD5661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о приостановлении предоставления муниципальной услуги</w:t>
      </w:r>
    </w:p>
    <w:p w:rsidR="00FD5661" w:rsidRPr="00394BB6" w:rsidRDefault="00FD5661" w:rsidP="00FD5661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В виду того, что на момент поступления в </w:t>
      </w:r>
      <w:r w:rsidR="005A6628" w:rsidRPr="005A6628"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 Вашего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уполномоченном органе находится </w:t>
      </w:r>
      <w:proofErr w:type="gramStart"/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представленная</w:t>
      </w:r>
      <w:proofErr w:type="gramEnd"/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____________</w:t>
      </w:r>
      <w:r w:rsidR="00394BB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FD5661" w:rsidRPr="00FD23D4" w:rsidRDefault="00FD5661" w:rsidP="00FD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(дата)</w:t>
      </w:r>
    </w:p>
    <w:p w:rsidR="00FD5661" w:rsidRPr="00394BB6" w:rsidRDefault="00FD5661" w:rsidP="00FD566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другим лицом схема расположения земельного участка ______________________ и местоположение земельных участков____________________________________</w:t>
      </w:r>
      <w:r w:rsidR="00394BB6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FD5661" w:rsidRPr="00394BB6" w:rsidRDefault="00FD5661" w:rsidP="00FD5661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394BB6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D5661" w:rsidRPr="00394BB6" w:rsidRDefault="00FD5661" w:rsidP="00FD5661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образование</w:t>
      </w:r>
      <w:proofErr w:type="gramEnd"/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предусмотрено этими схемами, частично или полностью (нужное подчеркнуть) совпадает, предоставление муниципальной услуги «Предварительное согласование предоставления земельного участка» по Вашему зая</w:t>
      </w:r>
      <w:r w:rsidR="004F206C">
        <w:rPr>
          <w:rFonts w:ascii="Times New Roman" w:eastAsia="Times New Roman" w:hAnsi="Times New Roman"/>
          <w:sz w:val="24"/>
          <w:szCs w:val="24"/>
          <w:lang w:eastAsia="ru-RU"/>
        </w:rPr>
        <w:t>влению ______________________________________________</w:t>
      </w: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приостанавливается до принятия решения </w:t>
      </w:r>
    </w:p>
    <w:p w:rsidR="00FD5661" w:rsidRPr="00FD23D4" w:rsidRDefault="00FD5661" w:rsidP="00FD5661">
      <w:pPr>
        <w:autoSpaceDE w:val="0"/>
        <w:autoSpaceDN w:val="0"/>
        <w:adjustRightInd w:val="0"/>
        <w:spacing w:after="0" w:line="240" w:lineRule="auto"/>
        <w:ind w:left="2410" w:right="53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(дата, вх. №)</w:t>
      </w:r>
    </w:p>
    <w:p w:rsidR="00FD5661" w:rsidRPr="00394BB6" w:rsidRDefault="00FD5661" w:rsidP="00FD5661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представленной ___________</w:t>
      </w:r>
      <w:r w:rsidR="004F206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схемы расположения земельного </w:t>
      </w:r>
    </w:p>
    <w:p w:rsidR="00FD5661" w:rsidRPr="00FD23D4" w:rsidRDefault="00FD5661" w:rsidP="00FD5661">
      <w:pPr>
        <w:autoSpaceDE w:val="0"/>
        <w:autoSpaceDN w:val="0"/>
        <w:adjustRightInd w:val="0"/>
        <w:spacing w:after="0" w:line="240" w:lineRule="auto"/>
        <w:ind w:left="3969" w:right="411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(дата)</w:t>
      </w:r>
    </w:p>
    <w:p w:rsidR="00FD5661" w:rsidRPr="00394BB6" w:rsidRDefault="00FD5661" w:rsidP="00FD5661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участка или до принятия решения об отказе в утверждении указанной схемы.</w:t>
      </w:r>
    </w:p>
    <w:p w:rsidR="00FD5661" w:rsidRPr="00394BB6" w:rsidRDefault="00FD5661" w:rsidP="004F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услуга приостанавливается </w:t>
      </w:r>
      <w:proofErr w:type="gramStart"/>
      <w:r w:rsidRPr="00394BB6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="004F20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FD5661" w:rsidRPr="00FD23D4" w:rsidRDefault="00FD5661" w:rsidP="00FD566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4962" w:right="1417" w:hanging="993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(дата)</w:t>
      </w:r>
    </w:p>
    <w:p w:rsidR="00F612A1" w:rsidRDefault="00F612A1" w:rsidP="00F61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F612A1" w:rsidRDefault="00F612A1" w:rsidP="00F61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F612A1" w:rsidRDefault="00F612A1" w:rsidP="00F61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вопросам, председател</w:t>
      </w:r>
      <w:r w:rsidR="00FF258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Комитета </w:t>
      </w:r>
    </w:p>
    <w:p w:rsidR="00F612A1" w:rsidRDefault="00F612A1" w:rsidP="00F61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F612A1" w:rsidRPr="00EF1D18" w:rsidRDefault="00F612A1" w:rsidP="00F6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_______________________               </w:t>
      </w:r>
      <w:r w:rsidR="002F11A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F612A1" w:rsidRPr="00394BB6" w:rsidRDefault="00F612A1" w:rsidP="00F612A1">
      <w:pPr>
        <w:spacing w:after="0" w:line="240" w:lineRule="auto"/>
        <w:ind w:left="2977"/>
        <w:jc w:val="center"/>
        <w:rPr>
          <w:rFonts w:ascii="Times New Roman" w:hAnsi="Times New Roman"/>
        </w:rPr>
      </w:pPr>
      <w:r w:rsidRPr="00F612A1">
        <w:rPr>
          <w:rFonts w:ascii="Times New Roman" w:hAnsi="Times New Roman"/>
          <w:sz w:val="18"/>
        </w:rPr>
        <w:t>(подпись)                                  (Ф.И.О.)</w:t>
      </w:r>
    </w:p>
    <w:p w:rsidR="00FD5661" w:rsidRPr="004F206C" w:rsidRDefault="00FD5661" w:rsidP="00FD56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4BB6">
        <w:rPr>
          <w:rFonts w:ascii="Times New Roman" w:eastAsia="Times New Roman" w:hAnsi="Times New Roman"/>
          <w:sz w:val="24"/>
          <w:szCs w:val="24"/>
        </w:rPr>
        <w:t xml:space="preserve">Исполнитель </w:t>
      </w:r>
      <w:r w:rsidRPr="00FD23D4">
        <w:rPr>
          <w:rFonts w:ascii="Times New Roman" w:eastAsia="Times New Roman" w:hAnsi="Times New Roman"/>
          <w:sz w:val="18"/>
          <w:szCs w:val="18"/>
        </w:rPr>
        <w:t>(Ф.И.О.)</w:t>
      </w:r>
      <w:r w:rsidRPr="00394BB6">
        <w:rPr>
          <w:rFonts w:ascii="Times New Roman" w:eastAsia="Times New Roman" w:hAnsi="Times New Roman"/>
          <w:sz w:val="24"/>
          <w:szCs w:val="24"/>
        </w:rPr>
        <w:t xml:space="preserve"> ____</w:t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</w:r>
      <w:r w:rsidR="00FD23D4">
        <w:rPr>
          <w:rFonts w:ascii="Times New Roman" w:eastAsia="Times New Roman" w:hAnsi="Times New Roman"/>
          <w:sz w:val="24"/>
          <w:szCs w:val="24"/>
        </w:rPr>
        <w:softHyphen/>
        <w:t>______________</w:t>
      </w:r>
      <w:r w:rsidRPr="00394BB6">
        <w:rPr>
          <w:rFonts w:ascii="Times New Roman" w:eastAsia="Times New Roman" w:hAnsi="Times New Roman"/>
          <w:sz w:val="24"/>
          <w:szCs w:val="24"/>
        </w:rPr>
        <w:t>____</w:t>
      </w:r>
      <w:r w:rsidR="004F206C">
        <w:rPr>
          <w:rFonts w:ascii="Times New Roman" w:eastAsia="Times New Roman" w:hAnsi="Times New Roman"/>
          <w:sz w:val="24"/>
          <w:szCs w:val="24"/>
        </w:rPr>
        <w:t>_</w:t>
      </w:r>
    </w:p>
    <w:p w:rsidR="002F11AB" w:rsidRPr="00394BB6" w:rsidRDefault="00FD5661" w:rsidP="00FD56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B6">
        <w:rPr>
          <w:rFonts w:ascii="Times New Roman" w:eastAsia="Times New Roman" w:hAnsi="Times New Roman"/>
          <w:sz w:val="24"/>
          <w:szCs w:val="24"/>
        </w:rPr>
        <w:t>Телефон _______</w:t>
      </w:r>
      <w:r w:rsidR="004F206C">
        <w:rPr>
          <w:rFonts w:ascii="Times New Roman" w:eastAsia="Times New Roman" w:hAnsi="Times New Roman"/>
          <w:sz w:val="24"/>
          <w:szCs w:val="24"/>
        </w:rPr>
        <w:t>______________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2F11AB" w:rsidRDefault="002F11AB" w:rsidP="002F11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</w:p>
    <w:p w:rsidR="00291C9E" w:rsidRDefault="00981871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414E3" w:rsidRPr="004F206C">
        <w:rPr>
          <w:rFonts w:ascii="Times New Roman" w:hAnsi="Times New Roman"/>
          <w:sz w:val="24"/>
          <w:szCs w:val="24"/>
        </w:rPr>
        <w:t>4</w:t>
      </w:r>
    </w:p>
    <w:p w:rsidR="00207F9A" w:rsidRPr="004F206C" w:rsidRDefault="00981871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4F206C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  <w:r w:rsidRPr="004F206C">
        <w:rPr>
          <w:rFonts w:ascii="Times New Roman" w:hAnsi="Times New Roman"/>
          <w:sz w:val="24"/>
          <w:szCs w:val="24"/>
        </w:rPr>
        <w:br/>
        <w:t>«</w:t>
      </w:r>
      <w:r w:rsidR="00207F9A" w:rsidRPr="004F206C">
        <w:rPr>
          <w:rFonts w:ascii="Times New Roman" w:hAnsi="Times New Roman"/>
          <w:sz w:val="24"/>
          <w:szCs w:val="24"/>
        </w:rPr>
        <w:t>Предварительное согласование</w:t>
      </w:r>
    </w:p>
    <w:p w:rsidR="00981871" w:rsidRPr="004F206C" w:rsidRDefault="00207F9A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hAnsi="Times New Roman"/>
          <w:sz w:val="24"/>
          <w:szCs w:val="24"/>
        </w:rPr>
        <w:t>предоставления земельного участка</w:t>
      </w:r>
      <w:r w:rsidR="00981871" w:rsidRPr="004F206C">
        <w:rPr>
          <w:rFonts w:ascii="Times New Roman" w:hAnsi="Times New Roman"/>
          <w:sz w:val="24"/>
          <w:szCs w:val="24"/>
        </w:rPr>
        <w:t>»</w:t>
      </w:r>
    </w:p>
    <w:p w:rsidR="00291C9E" w:rsidRPr="00EF1D18" w:rsidRDefault="00291C9E" w:rsidP="00291C9E">
      <w:pPr>
        <w:spacing w:before="36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Кому________________________________________</w:t>
      </w:r>
    </w:p>
    <w:p w:rsidR="00291C9E" w:rsidRDefault="00291C9E" w:rsidP="00291C9E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фамилия, имя, отчество (при наличии) - для граждан;</w:t>
      </w:r>
    </w:p>
    <w:p w:rsidR="00291C9E" w:rsidRPr="00FD23D4" w:rsidRDefault="00291C9E" w:rsidP="00291C9E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1C9E" w:rsidRPr="00EF1D18" w:rsidRDefault="00291C9E" w:rsidP="00291C9E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291C9E" w:rsidRDefault="00291C9E" w:rsidP="00291C9E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полное наименование организации – для юридических лиц;</w:t>
      </w:r>
    </w:p>
    <w:p w:rsidR="00291C9E" w:rsidRPr="00FD23D4" w:rsidRDefault="00291C9E" w:rsidP="00291C9E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1C9E" w:rsidRPr="00EF1D18" w:rsidRDefault="00291C9E" w:rsidP="00291C9E">
      <w:pPr>
        <w:spacing w:after="0" w:line="240" w:lineRule="auto"/>
        <w:ind w:left="32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291C9E" w:rsidRPr="00FD23D4" w:rsidRDefault="00291C9E" w:rsidP="00291C9E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23D4">
        <w:rPr>
          <w:rFonts w:ascii="Times New Roman" w:eastAsia="Times New Roman" w:hAnsi="Times New Roman"/>
          <w:sz w:val="18"/>
          <w:szCs w:val="18"/>
          <w:lang w:eastAsia="ru-RU"/>
        </w:rPr>
        <w:t>почтовый индекс и адрес</w:t>
      </w:r>
    </w:p>
    <w:p w:rsidR="002B6C46" w:rsidRPr="004F206C" w:rsidRDefault="002B6C46" w:rsidP="002B6C46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color w:val="FF0000"/>
        </w:rPr>
      </w:pPr>
    </w:p>
    <w:bookmarkEnd w:id="6"/>
    <w:bookmarkEnd w:id="7"/>
    <w:p w:rsidR="00FF0C40" w:rsidRPr="004F206C" w:rsidRDefault="00FF0C40" w:rsidP="002B6C46">
      <w:pPr>
        <w:suppressAutoHyphens/>
        <w:autoSpaceDE w:val="0"/>
        <w:spacing w:before="36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F206C">
        <w:rPr>
          <w:rFonts w:ascii="Times New Roman" w:eastAsia="Times New Roman" w:hAnsi="Times New Roman"/>
          <w:sz w:val="24"/>
          <w:szCs w:val="24"/>
          <w:lang w:eastAsia="zh-CN"/>
        </w:rPr>
        <w:t>Решение об отказе</w:t>
      </w:r>
      <w:r w:rsidR="002B6C46" w:rsidRPr="004F206C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4F206C">
        <w:rPr>
          <w:rFonts w:ascii="Times New Roman" w:eastAsia="Times New Roman" w:hAnsi="Times New Roman"/>
          <w:sz w:val="24"/>
          <w:szCs w:val="24"/>
          <w:lang w:eastAsia="zh-CN"/>
        </w:rPr>
        <w:t xml:space="preserve">в </w:t>
      </w:r>
      <w:r w:rsidR="00D7206B" w:rsidRPr="004F206C">
        <w:rPr>
          <w:rFonts w:ascii="Times New Roman" w:hAnsi="Times New Roman"/>
          <w:sz w:val="24"/>
          <w:szCs w:val="24"/>
        </w:rPr>
        <w:t xml:space="preserve">предварительном согласовании предоставления </w:t>
      </w:r>
      <w:r w:rsidR="002B6C46" w:rsidRPr="004F206C">
        <w:rPr>
          <w:rFonts w:ascii="Times New Roman" w:eastAsia="Times New Roman" w:hAnsi="Times New Roman"/>
          <w:sz w:val="24"/>
          <w:szCs w:val="24"/>
          <w:lang w:eastAsia="zh-CN"/>
        </w:rPr>
        <w:t>земельного участка</w:t>
      </w:r>
    </w:p>
    <w:p w:rsidR="00D7206B" w:rsidRPr="004F206C" w:rsidRDefault="00D7206B" w:rsidP="00D7206B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 xml:space="preserve">На Ваше заявление о предварительном согласовании предоставления земельного участка </w:t>
      </w:r>
      <w:proofErr w:type="gramStart"/>
      <w:r w:rsidRPr="004F206C">
        <w:rPr>
          <w:rFonts w:ascii="Times New Roman" w:hAnsi="Times New Roman"/>
          <w:sz w:val="24"/>
          <w:szCs w:val="24"/>
        </w:rPr>
        <w:t>под</w:t>
      </w:r>
      <w:proofErr w:type="gramEnd"/>
      <w:r w:rsidRPr="004F206C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_______________________________</w:t>
      </w:r>
      <w:r w:rsidRPr="004F206C">
        <w:rPr>
          <w:rFonts w:ascii="Times New Roman" w:hAnsi="Times New Roman"/>
          <w:sz w:val="24"/>
          <w:szCs w:val="24"/>
        </w:rPr>
        <w:t xml:space="preserve">, </w:t>
      </w:r>
    </w:p>
    <w:p w:rsidR="00D7206B" w:rsidRPr="004F206C" w:rsidRDefault="00D7206B" w:rsidP="004F206C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206C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4F206C">
        <w:rPr>
          <w:rFonts w:ascii="Times New Roman" w:hAnsi="Times New Roman"/>
          <w:sz w:val="24"/>
          <w:szCs w:val="24"/>
        </w:rPr>
        <w:t xml:space="preserve"> по адресу: 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</w:t>
      </w:r>
      <w:r w:rsidRPr="004F206C">
        <w:rPr>
          <w:rFonts w:ascii="Times New Roman" w:hAnsi="Times New Roman"/>
          <w:sz w:val="24"/>
          <w:szCs w:val="24"/>
        </w:rPr>
        <w:t xml:space="preserve"> сообщаю.</w:t>
      </w:r>
    </w:p>
    <w:p w:rsidR="00D7206B" w:rsidRPr="004F206C" w:rsidRDefault="00D7206B" w:rsidP="00D7206B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По результатам рассмотрения Вашего заявления и приложенных к нему документов установлено наличие следующих оснований для отказа в предварительном согласовании предоставления земельного участка: 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</w:t>
      </w:r>
    </w:p>
    <w:p w:rsidR="00D7206B" w:rsidRPr="004F206C" w:rsidRDefault="00D7206B" w:rsidP="00D7206B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D7206B" w:rsidRPr="004F206C" w:rsidRDefault="00D7206B" w:rsidP="00D7206B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 xml:space="preserve">Руководствуясь </w:t>
      </w:r>
      <w:proofErr w:type="gramStart"/>
      <w:r w:rsidRPr="004F206C">
        <w:rPr>
          <w:rFonts w:ascii="Times New Roman" w:hAnsi="Times New Roman"/>
          <w:sz w:val="24"/>
          <w:szCs w:val="24"/>
        </w:rPr>
        <w:t>статьей</w:t>
      </w:r>
      <w:proofErr w:type="gramEnd"/>
      <w:r w:rsidRPr="004F206C">
        <w:rPr>
          <w:rFonts w:ascii="Times New Roman" w:hAnsi="Times New Roman"/>
          <w:sz w:val="24"/>
          <w:szCs w:val="24"/>
        </w:rPr>
        <w:t xml:space="preserve"> __________________________ </w:t>
      </w:r>
      <w:r w:rsidR="005A6628" w:rsidRPr="005A6628">
        <w:rPr>
          <w:rFonts w:ascii="Times New Roman" w:hAnsi="Times New Roman"/>
          <w:sz w:val="24"/>
          <w:szCs w:val="24"/>
        </w:rPr>
        <w:t>Комитет</w:t>
      </w:r>
      <w:r w:rsidRPr="004F206C">
        <w:rPr>
          <w:rFonts w:ascii="Times New Roman" w:hAnsi="Times New Roman"/>
          <w:sz w:val="24"/>
          <w:szCs w:val="24"/>
        </w:rPr>
        <w:t xml:space="preserve"> отказывает в предварительном согласовании предоставления земельного участка.</w:t>
      </w:r>
    </w:p>
    <w:p w:rsidR="00FF0C40" w:rsidRPr="004F206C" w:rsidRDefault="00FF0C40" w:rsidP="00FF0C40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6628" w:rsidRDefault="005A6628" w:rsidP="002F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города Прокопьевска </w:t>
      </w:r>
    </w:p>
    <w:p w:rsidR="005A6628" w:rsidRDefault="005A6628" w:rsidP="002F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имущественным и земельным </w:t>
      </w:r>
    </w:p>
    <w:p w:rsidR="005A6628" w:rsidRDefault="005A6628" w:rsidP="002F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вопросам, председатель Комитета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5A6628" w:rsidRDefault="005A6628" w:rsidP="002F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190F39" w:rsidRPr="004F206C" w:rsidRDefault="005A6628" w:rsidP="002F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имуществом города Прокопьевска            ____________________                      </w:t>
      </w:r>
      <w:r w:rsidR="002F11AB">
        <w:rPr>
          <w:rFonts w:ascii="Times New Roman" w:hAnsi="Times New Roman"/>
          <w:sz w:val="24"/>
          <w:szCs w:val="24"/>
        </w:rPr>
        <w:t>________________</w:t>
      </w:r>
    </w:p>
    <w:p w:rsidR="00190F39" w:rsidRPr="004F206C" w:rsidRDefault="00190F39" w:rsidP="004F206C">
      <w:pPr>
        <w:spacing w:after="0" w:line="240" w:lineRule="auto"/>
        <w:ind w:left="2977"/>
        <w:rPr>
          <w:rFonts w:ascii="Times New Roman" w:hAnsi="Times New Roman"/>
        </w:rPr>
      </w:pPr>
      <w:r w:rsidRPr="005A6628">
        <w:rPr>
          <w:rFonts w:ascii="Times New Roman" w:hAnsi="Times New Roman"/>
          <w:sz w:val="20"/>
        </w:rPr>
        <w:t>(подпись)                                                    (Ф.И.О.)</w:t>
      </w:r>
    </w:p>
    <w:p w:rsidR="00190F39" w:rsidRPr="004F206C" w:rsidRDefault="00190F39" w:rsidP="00190F3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F206C">
        <w:rPr>
          <w:rFonts w:ascii="Times New Roman" w:hAnsi="Times New Roman"/>
          <w:sz w:val="24"/>
          <w:szCs w:val="24"/>
          <w:lang w:eastAsia="zh-CN"/>
        </w:rPr>
        <w:t>Исполнитель (</w:t>
      </w:r>
      <w:r w:rsidRPr="00291C9E">
        <w:rPr>
          <w:rFonts w:ascii="Times New Roman" w:hAnsi="Times New Roman"/>
          <w:sz w:val="18"/>
          <w:szCs w:val="18"/>
          <w:lang w:eastAsia="zh-CN"/>
        </w:rPr>
        <w:t>Ф.И.О.</w:t>
      </w:r>
      <w:r w:rsidRPr="004F206C">
        <w:rPr>
          <w:rFonts w:ascii="Times New Roman" w:hAnsi="Times New Roman"/>
          <w:sz w:val="24"/>
          <w:szCs w:val="24"/>
          <w:lang w:eastAsia="zh-CN"/>
        </w:rPr>
        <w:t>) ______</w:t>
      </w:r>
      <w:r w:rsidR="00291C9E">
        <w:rPr>
          <w:rFonts w:ascii="Times New Roman" w:hAnsi="Times New Roman"/>
          <w:sz w:val="24"/>
          <w:szCs w:val="24"/>
          <w:lang w:eastAsia="zh-CN"/>
        </w:rPr>
        <w:t>_____________</w:t>
      </w:r>
      <w:r w:rsidR="004F206C">
        <w:rPr>
          <w:rFonts w:ascii="Times New Roman" w:hAnsi="Times New Roman"/>
          <w:sz w:val="24"/>
          <w:szCs w:val="24"/>
          <w:lang w:eastAsia="zh-CN"/>
        </w:rPr>
        <w:t>____</w:t>
      </w:r>
    </w:p>
    <w:p w:rsidR="00190F39" w:rsidRPr="004F206C" w:rsidRDefault="00190F39" w:rsidP="00190F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F206C">
        <w:rPr>
          <w:rFonts w:ascii="Times New Roman" w:hAnsi="Times New Roman"/>
          <w:sz w:val="24"/>
          <w:szCs w:val="24"/>
          <w:lang w:eastAsia="zh-CN"/>
        </w:rPr>
        <w:t>Телефон _______</w:t>
      </w:r>
      <w:r w:rsidR="004F206C">
        <w:rPr>
          <w:rFonts w:ascii="Times New Roman" w:hAnsi="Times New Roman"/>
          <w:sz w:val="24"/>
          <w:szCs w:val="24"/>
          <w:lang w:eastAsia="zh-CN"/>
        </w:rPr>
        <w:t>_______________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291C9E" w:rsidRDefault="002F11AB" w:rsidP="002F1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  <w:r w:rsidR="00FF0C40" w:rsidRPr="004F206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981871" w:rsidRPr="004F206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414E3" w:rsidRPr="004F206C">
        <w:rPr>
          <w:rFonts w:ascii="Times New Roman" w:hAnsi="Times New Roman"/>
          <w:sz w:val="24"/>
          <w:szCs w:val="24"/>
        </w:rPr>
        <w:t>5</w:t>
      </w:r>
    </w:p>
    <w:p w:rsidR="00207F9A" w:rsidRPr="004F206C" w:rsidRDefault="00981871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4F206C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  <w:r w:rsidRPr="004F206C">
        <w:rPr>
          <w:rFonts w:ascii="Times New Roman" w:hAnsi="Times New Roman"/>
          <w:sz w:val="24"/>
          <w:szCs w:val="24"/>
        </w:rPr>
        <w:br/>
        <w:t>«</w:t>
      </w:r>
      <w:r w:rsidR="00207F9A" w:rsidRPr="004F206C">
        <w:rPr>
          <w:rFonts w:ascii="Times New Roman" w:hAnsi="Times New Roman"/>
          <w:sz w:val="24"/>
          <w:szCs w:val="24"/>
        </w:rPr>
        <w:t>Предварительное согласование</w:t>
      </w:r>
    </w:p>
    <w:p w:rsidR="00981871" w:rsidRPr="004F206C" w:rsidRDefault="00207F9A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hAnsi="Times New Roman"/>
          <w:sz w:val="24"/>
          <w:szCs w:val="24"/>
        </w:rPr>
        <w:t>предоставления земельного участка</w:t>
      </w:r>
      <w:r w:rsidR="00981871" w:rsidRPr="004F206C">
        <w:rPr>
          <w:rFonts w:ascii="Times New Roman" w:hAnsi="Times New Roman"/>
          <w:sz w:val="24"/>
          <w:szCs w:val="24"/>
        </w:rPr>
        <w:t>»</w:t>
      </w:r>
    </w:p>
    <w:p w:rsidR="0055227A" w:rsidRPr="004F206C" w:rsidRDefault="0055227A" w:rsidP="00307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Par786"/>
      <w:bookmarkEnd w:id="8"/>
    </w:p>
    <w:p w:rsidR="00FD5661" w:rsidRPr="004F206C" w:rsidRDefault="00FD5661" w:rsidP="00FD566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FD5661" w:rsidRPr="004F206C" w:rsidRDefault="00FD5661" w:rsidP="00FD566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</w:rPr>
      </w:pPr>
      <w:r w:rsidRPr="004F206C">
        <w:rPr>
          <w:rFonts w:ascii="Times New Roman" w:eastAsia="Times New Roman" w:hAnsi="Times New Roman"/>
          <w:sz w:val="24"/>
          <w:szCs w:val="24"/>
        </w:rPr>
        <w:t xml:space="preserve">Акт </w:t>
      </w:r>
    </w:p>
    <w:p w:rsidR="00FD5661" w:rsidRPr="004F206C" w:rsidRDefault="00FD5661" w:rsidP="00FD566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</w:rPr>
      </w:pPr>
      <w:r w:rsidRPr="004F206C">
        <w:rPr>
          <w:rFonts w:ascii="Times New Roman" w:eastAsia="Times New Roman" w:hAnsi="Times New Roman"/>
          <w:sz w:val="24"/>
          <w:szCs w:val="24"/>
        </w:rPr>
        <w:t xml:space="preserve">обследования земельного участка </w:t>
      </w:r>
    </w:p>
    <w:p w:rsidR="00FD5661" w:rsidRPr="004F206C" w:rsidRDefault="00FD5661" w:rsidP="00FD566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FD5661" w:rsidRPr="004F206C" w:rsidRDefault="00FD5661" w:rsidP="00FD5661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F206C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4F206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</w:r>
      <w:r w:rsidRPr="004F206C">
        <w:rPr>
          <w:rFonts w:ascii="Times New Roman" w:eastAsia="Times New Roman" w:hAnsi="Times New Roman"/>
          <w:sz w:val="24"/>
          <w:szCs w:val="24"/>
        </w:rPr>
        <w:tab/>
        <w:t xml:space="preserve"> __________________</w:t>
      </w:r>
    </w:p>
    <w:p w:rsidR="00FD5661" w:rsidRPr="00291C9E" w:rsidRDefault="00FD5661" w:rsidP="00FD5661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291C9E">
        <w:rPr>
          <w:rFonts w:ascii="Times New Roman" w:eastAsia="Times New Roman" w:hAnsi="Times New Roman"/>
          <w:sz w:val="18"/>
          <w:szCs w:val="18"/>
          <w:u w:val="single"/>
        </w:rPr>
        <w:t>(дата осмотра)</w:t>
      </w:r>
    </w:p>
    <w:p w:rsidR="00FD5661" w:rsidRPr="004F206C" w:rsidRDefault="00FD5661" w:rsidP="004F20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__________________________________, ________________________</w:t>
      </w:r>
      <w:r w:rsidR="004F206C">
        <w:rPr>
          <w:rFonts w:ascii="Times New Roman" w:hAnsi="Times New Roman"/>
          <w:sz w:val="24"/>
          <w:szCs w:val="24"/>
        </w:rPr>
        <w:t>______________________</w:t>
      </w:r>
    </w:p>
    <w:p w:rsidR="00FD5661" w:rsidRPr="00291C9E" w:rsidRDefault="00FD5661" w:rsidP="00291C9E">
      <w:pPr>
        <w:tabs>
          <w:tab w:val="left" w:pos="426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291C9E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(при наличии)                         (наименование должности)</w:t>
      </w:r>
      <w:proofErr w:type="gramEnd"/>
    </w:p>
    <w:p w:rsidR="00FD5661" w:rsidRPr="004F206C" w:rsidRDefault="00FD5661" w:rsidP="00FD56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произве</w:t>
      </w:r>
      <w:proofErr w:type="gramStart"/>
      <w:r w:rsidRPr="004F206C">
        <w:rPr>
          <w:rFonts w:ascii="Times New Roman" w:hAnsi="Times New Roman"/>
          <w:sz w:val="24"/>
          <w:szCs w:val="24"/>
        </w:rPr>
        <w:t>л(</w:t>
      </w:r>
      <w:proofErr w:type="gramEnd"/>
      <w:r w:rsidRPr="004F206C">
        <w:rPr>
          <w:rFonts w:ascii="Times New Roman" w:hAnsi="Times New Roman"/>
          <w:sz w:val="24"/>
          <w:szCs w:val="24"/>
        </w:rPr>
        <w:t>а) обследование земельного участка, расположенного по адресу:_____________________________________________________________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</w:t>
      </w:r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F206C">
        <w:rPr>
          <w:rFonts w:ascii="Times New Roman" w:hAnsi="Times New Roman"/>
          <w:sz w:val="24"/>
          <w:szCs w:val="24"/>
        </w:rPr>
        <w:t>Фототаблица</w:t>
      </w:r>
      <w:proofErr w:type="spellEnd"/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FD56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В результате обследования установлено: ____________________________</w:t>
      </w:r>
      <w:r w:rsidR="004F206C">
        <w:rPr>
          <w:rFonts w:ascii="Times New Roman" w:hAnsi="Times New Roman"/>
          <w:sz w:val="24"/>
          <w:szCs w:val="24"/>
        </w:rPr>
        <w:t>_____________</w:t>
      </w:r>
    </w:p>
    <w:p w:rsidR="00FD5661" w:rsidRPr="004F206C" w:rsidRDefault="00FD5661" w:rsidP="00FD566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</w:t>
      </w:r>
    </w:p>
    <w:p w:rsidR="00FD5661" w:rsidRPr="004F206C" w:rsidRDefault="00FD5661" w:rsidP="00FD566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F206C">
        <w:rPr>
          <w:rFonts w:ascii="Times New Roman" w:hAnsi="Times New Roman"/>
          <w:sz w:val="24"/>
          <w:szCs w:val="24"/>
        </w:rPr>
        <w:t>______________</w:t>
      </w:r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FD566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FD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Исполнитель                              _____________                       ___</w:t>
      </w:r>
      <w:r w:rsidR="00291C9E">
        <w:rPr>
          <w:rFonts w:ascii="Times New Roman" w:hAnsi="Times New Roman"/>
          <w:sz w:val="24"/>
          <w:szCs w:val="24"/>
        </w:rPr>
        <w:t>________</w:t>
      </w:r>
      <w:r w:rsidRPr="004F206C">
        <w:rPr>
          <w:rFonts w:ascii="Times New Roman" w:hAnsi="Times New Roman"/>
          <w:sz w:val="24"/>
          <w:szCs w:val="24"/>
        </w:rPr>
        <w:t>____________</w:t>
      </w:r>
    </w:p>
    <w:p w:rsidR="00FD5661" w:rsidRPr="00291C9E" w:rsidRDefault="00FD5661" w:rsidP="00FD566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zh-CN"/>
        </w:rPr>
      </w:pPr>
      <w:r w:rsidRPr="00291C9E">
        <w:rPr>
          <w:rFonts w:ascii="Times New Roman" w:hAnsi="Times New Roman"/>
          <w:sz w:val="18"/>
          <w:szCs w:val="18"/>
        </w:rPr>
        <w:t>(подпись)                                                    (Ф.И.О.)</w:t>
      </w:r>
    </w:p>
    <w:p w:rsidR="00FD5661" w:rsidRPr="004F206C" w:rsidRDefault="00FD5661" w:rsidP="00307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661" w:rsidRPr="004F206C" w:rsidRDefault="00FD5661" w:rsidP="00307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24D9" w:rsidRPr="004F206C" w:rsidRDefault="00E668C6" w:rsidP="004F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Телефон</w:t>
      </w:r>
      <w:r w:rsidR="003F3F01" w:rsidRPr="004F206C">
        <w:rPr>
          <w:rFonts w:ascii="Times New Roman" w:hAnsi="Times New Roman"/>
          <w:sz w:val="24"/>
          <w:szCs w:val="24"/>
        </w:rPr>
        <w:t xml:space="preserve"> ______________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2F11AB" w:rsidRDefault="002F11AB" w:rsidP="002F1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</w:p>
    <w:p w:rsidR="00291C9E" w:rsidRDefault="00981871" w:rsidP="002F1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6220F2">
        <w:rPr>
          <w:sz w:val="28"/>
          <w:szCs w:val="28"/>
        </w:rPr>
        <w:br w:type="page"/>
      </w:r>
      <w:r w:rsidRPr="004F206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414E3" w:rsidRPr="004F206C">
        <w:rPr>
          <w:rFonts w:ascii="Times New Roman" w:hAnsi="Times New Roman"/>
          <w:sz w:val="24"/>
          <w:szCs w:val="24"/>
        </w:rPr>
        <w:t>6</w:t>
      </w:r>
    </w:p>
    <w:p w:rsidR="00207F9A" w:rsidRPr="004F206C" w:rsidRDefault="00981871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4F206C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  <w:r w:rsidRPr="004F206C">
        <w:rPr>
          <w:rFonts w:ascii="Times New Roman" w:hAnsi="Times New Roman"/>
          <w:sz w:val="24"/>
          <w:szCs w:val="24"/>
        </w:rPr>
        <w:br/>
        <w:t>«</w:t>
      </w:r>
      <w:r w:rsidR="00207F9A" w:rsidRPr="004F206C">
        <w:rPr>
          <w:rFonts w:ascii="Times New Roman" w:hAnsi="Times New Roman"/>
          <w:sz w:val="24"/>
          <w:szCs w:val="24"/>
        </w:rPr>
        <w:t>Предварительное согласование</w:t>
      </w:r>
    </w:p>
    <w:p w:rsidR="00981871" w:rsidRPr="004F206C" w:rsidRDefault="00207F9A" w:rsidP="00207F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предоставления земельного участка</w:t>
      </w:r>
      <w:r w:rsidR="00981871" w:rsidRPr="004F206C">
        <w:rPr>
          <w:rFonts w:ascii="Times New Roman" w:hAnsi="Times New Roman"/>
          <w:sz w:val="24"/>
          <w:szCs w:val="24"/>
        </w:rPr>
        <w:t>»</w:t>
      </w:r>
    </w:p>
    <w:p w:rsidR="00FA4646" w:rsidRPr="004F206C" w:rsidRDefault="00FA4646" w:rsidP="002C16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91C9E" w:rsidRDefault="00FA4646" w:rsidP="00291C9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u w:val="single"/>
        </w:rPr>
      </w:pPr>
      <w:r w:rsidRPr="004F206C">
        <w:rPr>
          <w:rFonts w:ascii="Times New Roman" w:hAnsi="Times New Roman"/>
          <w:sz w:val="24"/>
          <w:szCs w:val="24"/>
        </w:rPr>
        <w:t>__</w:t>
      </w:r>
      <w:r w:rsidR="00291C9E">
        <w:rPr>
          <w:rFonts w:ascii="Times New Roman" w:hAnsi="Times New Roman"/>
          <w:sz w:val="24"/>
          <w:szCs w:val="24"/>
          <w:u w:val="single"/>
        </w:rPr>
        <w:t xml:space="preserve">Комитет по управлению </w:t>
      </w:r>
      <w:proofErr w:type="gramStart"/>
      <w:r w:rsidR="00291C9E">
        <w:rPr>
          <w:rFonts w:ascii="Times New Roman" w:hAnsi="Times New Roman"/>
          <w:sz w:val="24"/>
          <w:szCs w:val="24"/>
          <w:u w:val="single"/>
        </w:rPr>
        <w:t>муниципальным</w:t>
      </w:r>
      <w:proofErr w:type="gramEnd"/>
    </w:p>
    <w:p w:rsidR="00FA4646" w:rsidRPr="004F206C" w:rsidRDefault="00291C9E" w:rsidP="00291C9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______имуществом города Прокопьевска</w:t>
      </w:r>
      <w:r w:rsidR="00FA4646" w:rsidRPr="004F206C">
        <w:rPr>
          <w:rFonts w:ascii="Times New Roman" w:hAnsi="Times New Roman"/>
          <w:sz w:val="24"/>
          <w:szCs w:val="24"/>
        </w:rPr>
        <w:t xml:space="preserve">__ </w:t>
      </w:r>
    </w:p>
    <w:p w:rsidR="00FA4646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r w:rsidRPr="00291C9E">
        <w:rPr>
          <w:rFonts w:ascii="Times New Roman" w:hAnsi="Times New Roman"/>
          <w:sz w:val="18"/>
          <w:szCs w:val="18"/>
        </w:rPr>
        <w:t>(полное наименование органа местного самоуправления)</w:t>
      </w:r>
    </w:p>
    <w:p w:rsidR="00291C9E" w:rsidRPr="00291C9E" w:rsidRDefault="00291C9E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FA4646" w:rsidRPr="004F206C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 xml:space="preserve">от _____________________________________________ </w:t>
      </w:r>
    </w:p>
    <w:p w:rsidR="00291C9E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proofErr w:type="gramStart"/>
      <w:r w:rsidRPr="00291C9E">
        <w:rPr>
          <w:rFonts w:ascii="Times New Roman" w:hAnsi="Times New Roman"/>
          <w:sz w:val="18"/>
          <w:szCs w:val="18"/>
        </w:rPr>
        <w:t xml:space="preserve">(Ф.И.О. (при наличии) гражданина полностью, Ф.И.О. (при наличии) </w:t>
      </w:r>
      <w:proofErr w:type="gramEnd"/>
    </w:p>
    <w:p w:rsidR="00291C9E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r w:rsidRPr="00291C9E">
        <w:rPr>
          <w:rFonts w:ascii="Times New Roman" w:hAnsi="Times New Roman"/>
          <w:sz w:val="18"/>
          <w:szCs w:val="18"/>
        </w:rPr>
        <w:t xml:space="preserve">индивидуального предпринимателя (ИП)) полностью или наименование ИП полное, должность и Ф.И.О. (при наличии) полностью представителя </w:t>
      </w:r>
    </w:p>
    <w:p w:rsidR="00FA4646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r w:rsidRPr="00291C9E">
        <w:rPr>
          <w:rFonts w:ascii="Times New Roman" w:hAnsi="Times New Roman"/>
          <w:sz w:val="18"/>
          <w:szCs w:val="18"/>
        </w:rPr>
        <w:t>юридического лица (ЮЛ</w:t>
      </w:r>
      <w:proofErr w:type="gramStart"/>
      <w:r w:rsidRPr="00291C9E">
        <w:rPr>
          <w:rFonts w:ascii="Times New Roman" w:hAnsi="Times New Roman"/>
          <w:sz w:val="18"/>
          <w:szCs w:val="18"/>
        </w:rPr>
        <w:t>)и</w:t>
      </w:r>
      <w:proofErr w:type="gramEnd"/>
      <w:r w:rsidRPr="00291C9E">
        <w:rPr>
          <w:rFonts w:ascii="Times New Roman" w:hAnsi="Times New Roman"/>
          <w:sz w:val="18"/>
          <w:szCs w:val="18"/>
        </w:rPr>
        <w:t xml:space="preserve"> полное наименование)</w:t>
      </w:r>
    </w:p>
    <w:p w:rsidR="00291C9E" w:rsidRPr="00291C9E" w:rsidRDefault="00291C9E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FA4646" w:rsidRPr="004F206C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A4646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r w:rsidRPr="00291C9E">
        <w:rPr>
          <w:rFonts w:ascii="Times New Roman" w:hAnsi="Times New Roman"/>
          <w:sz w:val="18"/>
          <w:szCs w:val="18"/>
        </w:rPr>
        <w:t>(адрес проживания гражданина, местонахождение ИП, ЮЛ)</w:t>
      </w:r>
    </w:p>
    <w:p w:rsidR="00291C9E" w:rsidRPr="00291C9E" w:rsidRDefault="00291C9E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FA4646" w:rsidRPr="004F206C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_________________________________________</w:t>
      </w:r>
      <w:r w:rsidR="0055227A" w:rsidRPr="004F206C">
        <w:rPr>
          <w:rFonts w:ascii="Times New Roman" w:hAnsi="Times New Roman"/>
          <w:sz w:val="24"/>
          <w:szCs w:val="24"/>
        </w:rPr>
        <w:t>_____</w:t>
      </w:r>
      <w:r w:rsidRPr="004F206C">
        <w:rPr>
          <w:rFonts w:ascii="Times New Roman" w:hAnsi="Times New Roman"/>
          <w:sz w:val="24"/>
          <w:szCs w:val="24"/>
        </w:rPr>
        <w:t>_</w:t>
      </w:r>
    </w:p>
    <w:p w:rsidR="00FA4646" w:rsidRPr="00291C9E" w:rsidRDefault="00FA4646" w:rsidP="00291C9E">
      <w:pPr>
        <w:autoSpaceDE w:val="0"/>
        <w:autoSpaceDN w:val="0"/>
        <w:adjustRightInd w:val="0"/>
        <w:spacing w:after="0" w:line="240" w:lineRule="auto"/>
        <w:ind w:left="2977"/>
        <w:jc w:val="right"/>
        <w:outlineLvl w:val="1"/>
        <w:rPr>
          <w:rFonts w:ascii="Times New Roman" w:hAnsi="Times New Roman"/>
          <w:sz w:val="18"/>
          <w:szCs w:val="18"/>
        </w:rPr>
      </w:pPr>
      <w:r w:rsidRPr="00291C9E">
        <w:rPr>
          <w:rFonts w:ascii="Times New Roman" w:hAnsi="Times New Roman"/>
          <w:sz w:val="18"/>
          <w:szCs w:val="18"/>
        </w:rPr>
        <w:t>(контактный телефон, адрес эл</w:t>
      </w:r>
      <w:r w:rsidR="0055227A" w:rsidRPr="00291C9E">
        <w:rPr>
          <w:rFonts w:ascii="Times New Roman" w:hAnsi="Times New Roman"/>
          <w:sz w:val="18"/>
          <w:szCs w:val="18"/>
        </w:rPr>
        <w:t xml:space="preserve">. </w:t>
      </w:r>
      <w:r w:rsidRPr="00291C9E">
        <w:rPr>
          <w:rFonts w:ascii="Times New Roman" w:hAnsi="Times New Roman"/>
          <w:sz w:val="18"/>
          <w:szCs w:val="18"/>
        </w:rPr>
        <w:t>почты, почтовый адрес)</w:t>
      </w:r>
    </w:p>
    <w:p w:rsidR="002C16DD" w:rsidRPr="004F206C" w:rsidRDefault="002C16DD" w:rsidP="00D531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6DD" w:rsidRPr="004F206C" w:rsidRDefault="002C16DD" w:rsidP="00D531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6DD" w:rsidRPr="004F206C" w:rsidRDefault="002C16DD" w:rsidP="00FA464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2C16DD" w:rsidRPr="004F206C" w:rsidRDefault="002C16DD" w:rsidP="00FA464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об исправлении ошибок и опечаток в документах, выданных</w:t>
      </w:r>
    </w:p>
    <w:p w:rsidR="002C16DD" w:rsidRPr="004F206C" w:rsidRDefault="002C16DD" w:rsidP="00FA464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предоставления муниципальной услуги</w:t>
      </w:r>
    </w:p>
    <w:p w:rsidR="0055227A" w:rsidRPr="004F206C" w:rsidRDefault="0055227A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27A" w:rsidRPr="004F206C" w:rsidRDefault="0055227A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27A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исправить ошибку (опечатку) </w:t>
      </w:r>
      <w:proofErr w:type="gramStart"/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55227A" w:rsidRPr="004F20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48405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55227A" w:rsidRPr="004F206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5227A" w:rsidRPr="00291C9E" w:rsidRDefault="002C16DD" w:rsidP="00291C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1C9E">
        <w:rPr>
          <w:rFonts w:ascii="Times New Roman" w:eastAsia="Times New Roman" w:hAnsi="Times New Roman"/>
          <w:sz w:val="18"/>
          <w:szCs w:val="18"/>
          <w:lang w:eastAsia="ru-RU"/>
        </w:rPr>
        <w:t>(реквизиты документа, заявленного к исправлению)</w:t>
      </w:r>
    </w:p>
    <w:p w:rsidR="002C16DD" w:rsidRPr="004F206C" w:rsidRDefault="002C16DD" w:rsidP="004251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ошибочно указанную информацию  заменить </w:t>
      </w:r>
      <w:proofErr w:type="gramStart"/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55227A" w:rsidRPr="004F206C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4251B0" w:rsidRPr="004F206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55227A" w:rsidRPr="004F206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48405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484050" w:rsidRPr="004F206C" w:rsidRDefault="002C16DD" w:rsidP="004840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Основание для исправления ошибки (опечатки):</w:t>
      </w:r>
      <w:r w:rsidR="0055227A"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</w:t>
      </w:r>
      <w:r w:rsidR="0048405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2C16DD" w:rsidRPr="00291C9E" w:rsidRDefault="002C16DD" w:rsidP="00F126D2">
      <w:pPr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1C9E">
        <w:rPr>
          <w:rFonts w:ascii="Times New Roman" w:eastAsia="Times New Roman" w:hAnsi="Times New Roman"/>
          <w:sz w:val="18"/>
          <w:szCs w:val="18"/>
          <w:lang w:eastAsia="ru-RU"/>
        </w:rPr>
        <w:t>(ссылка на документацию)</w:t>
      </w: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1.  </w:t>
      </w: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2.  </w:t>
      </w: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646" w:rsidRPr="004F206C" w:rsidRDefault="002C16DD" w:rsidP="00FA4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</w:t>
      </w:r>
    </w:p>
    <w:p w:rsidR="002C16DD" w:rsidRPr="004F206C" w:rsidRDefault="002C16DD" w:rsidP="00FA4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руководителя организации</w:t>
      </w: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________ ________</w:t>
      </w:r>
      <w:r w:rsidR="00FA4646" w:rsidRPr="004F206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FA4646" w:rsidRPr="004F206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F206C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48405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2C16DD" w:rsidRPr="00291C9E" w:rsidRDefault="002C16DD" w:rsidP="004F206C">
      <w:pPr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1C9E">
        <w:rPr>
          <w:rFonts w:ascii="Times New Roman" w:eastAsia="Times New Roman" w:hAnsi="Times New Roman"/>
          <w:sz w:val="18"/>
          <w:szCs w:val="18"/>
          <w:lang w:eastAsia="ru-RU"/>
        </w:rPr>
        <w:t>(для юридического лица) (подпись) (расшифровка подписи)</w:t>
      </w: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16DD" w:rsidRPr="004F206C" w:rsidRDefault="002C16DD" w:rsidP="00FA46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27A" w:rsidRPr="004F206C" w:rsidRDefault="0055227A" w:rsidP="00484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ФИО исполнителя ______</w:t>
      </w:r>
      <w:r w:rsidR="00291C9E">
        <w:rPr>
          <w:rFonts w:ascii="Times New Roman" w:hAnsi="Times New Roman"/>
          <w:sz w:val="24"/>
          <w:szCs w:val="24"/>
        </w:rPr>
        <w:t>_______</w:t>
      </w:r>
      <w:r w:rsidRPr="004F206C">
        <w:rPr>
          <w:rFonts w:ascii="Times New Roman" w:hAnsi="Times New Roman"/>
          <w:sz w:val="24"/>
          <w:szCs w:val="24"/>
        </w:rPr>
        <w:t>________</w:t>
      </w:r>
    </w:p>
    <w:p w:rsidR="0055227A" w:rsidRPr="004F206C" w:rsidRDefault="0055227A" w:rsidP="00484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06C">
        <w:rPr>
          <w:rFonts w:ascii="Times New Roman" w:hAnsi="Times New Roman"/>
          <w:sz w:val="24"/>
          <w:szCs w:val="24"/>
        </w:rPr>
        <w:t>Телефон ______________</w:t>
      </w:r>
      <w:r w:rsidR="00484050">
        <w:rPr>
          <w:rFonts w:ascii="Times New Roman" w:hAnsi="Times New Roman"/>
          <w:sz w:val="24"/>
          <w:szCs w:val="24"/>
        </w:rPr>
        <w:t>_________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города Прокопьевска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имущественным и земельным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вопросам, председатель Комитета </w:t>
      </w:r>
    </w:p>
    <w:p w:rsidR="002F11AB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proofErr w:type="gramEnd"/>
    </w:p>
    <w:p w:rsidR="00D531EC" w:rsidRPr="006220F2" w:rsidRDefault="002F11AB" w:rsidP="002F11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города Прокопьевска              </w:t>
      </w:r>
      <w:r w:rsidRPr="002F11AB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О.Г. Васильева</w:t>
      </w:r>
    </w:p>
    <w:sectPr w:rsidR="00D531EC" w:rsidRPr="006220F2" w:rsidSect="002F11AB">
      <w:headerReference w:type="default" r:id="rId16"/>
      <w:pgSz w:w="11905" w:h="16838" w:code="9"/>
      <w:pgMar w:top="426" w:right="851" w:bottom="567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21" w:rsidRDefault="00D90B21" w:rsidP="007F77FC">
      <w:pPr>
        <w:spacing w:after="0" w:line="240" w:lineRule="auto"/>
      </w:pPr>
      <w:r>
        <w:separator/>
      </w:r>
    </w:p>
  </w:endnote>
  <w:endnote w:type="continuationSeparator" w:id="0">
    <w:p w:rsidR="00D90B21" w:rsidRDefault="00D90B21" w:rsidP="007F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21" w:rsidRDefault="00D90B21" w:rsidP="007F77FC">
      <w:pPr>
        <w:spacing w:after="0" w:line="240" w:lineRule="auto"/>
      </w:pPr>
      <w:r>
        <w:separator/>
      </w:r>
    </w:p>
  </w:footnote>
  <w:footnote w:type="continuationSeparator" w:id="0">
    <w:p w:rsidR="00D90B21" w:rsidRDefault="00D90B21" w:rsidP="007F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AB" w:rsidRPr="00A62651" w:rsidRDefault="00076627" w:rsidP="00A62651">
    <w:pPr>
      <w:pStyle w:val="a6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62651">
      <w:rPr>
        <w:rFonts w:ascii="Times New Roman" w:hAnsi="Times New Roman"/>
        <w:sz w:val="20"/>
        <w:szCs w:val="20"/>
      </w:rPr>
      <w:fldChar w:fldCharType="begin"/>
    </w:r>
    <w:r w:rsidR="002F11AB" w:rsidRPr="00A62651">
      <w:rPr>
        <w:rFonts w:ascii="Times New Roman" w:hAnsi="Times New Roman"/>
        <w:sz w:val="20"/>
        <w:szCs w:val="20"/>
      </w:rPr>
      <w:instrText>PAGE   \* MERGEFORMAT</w:instrText>
    </w:r>
    <w:r w:rsidRPr="00A62651">
      <w:rPr>
        <w:rFonts w:ascii="Times New Roman" w:hAnsi="Times New Roman"/>
        <w:sz w:val="20"/>
        <w:szCs w:val="20"/>
      </w:rPr>
      <w:fldChar w:fldCharType="separate"/>
    </w:r>
    <w:r w:rsidR="00680C69">
      <w:rPr>
        <w:rFonts w:ascii="Times New Roman" w:hAnsi="Times New Roman"/>
        <w:noProof/>
        <w:sz w:val="20"/>
        <w:szCs w:val="20"/>
      </w:rPr>
      <w:t>2</w:t>
    </w:r>
    <w:r w:rsidRPr="00A62651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157E9D"/>
    <w:multiLevelType w:val="hybridMultilevel"/>
    <w:tmpl w:val="640E05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72"/>
    <w:rsid w:val="00000121"/>
    <w:rsid w:val="000034E4"/>
    <w:rsid w:val="00005DAA"/>
    <w:rsid w:val="00010940"/>
    <w:rsid w:val="0001426C"/>
    <w:rsid w:val="0002129C"/>
    <w:rsid w:val="00023EB6"/>
    <w:rsid w:val="000262AD"/>
    <w:rsid w:val="000341C3"/>
    <w:rsid w:val="00035E20"/>
    <w:rsid w:val="0004072D"/>
    <w:rsid w:val="00042CB0"/>
    <w:rsid w:val="00052A7E"/>
    <w:rsid w:val="0005471D"/>
    <w:rsid w:val="0005506D"/>
    <w:rsid w:val="00056DB1"/>
    <w:rsid w:val="00060240"/>
    <w:rsid w:val="00062710"/>
    <w:rsid w:val="00065B70"/>
    <w:rsid w:val="0006682A"/>
    <w:rsid w:val="0007140A"/>
    <w:rsid w:val="00071FB3"/>
    <w:rsid w:val="00073C90"/>
    <w:rsid w:val="00076627"/>
    <w:rsid w:val="000774E1"/>
    <w:rsid w:val="00081638"/>
    <w:rsid w:val="00086FA2"/>
    <w:rsid w:val="00090710"/>
    <w:rsid w:val="00095145"/>
    <w:rsid w:val="00095932"/>
    <w:rsid w:val="00096855"/>
    <w:rsid w:val="000A3AF5"/>
    <w:rsid w:val="000A3B86"/>
    <w:rsid w:val="000B30E4"/>
    <w:rsid w:val="000C0C98"/>
    <w:rsid w:val="000C794A"/>
    <w:rsid w:val="000D0E41"/>
    <w:rsid w:val="000D28B7"/>
    <w:rsid w:val="000E0267"/>
    <w:rsid w:val="000E4DA8"/>
    <w:rsid w:val="00103A71"/>
    <w:rsid w:val="001070EC"/>
    <w:rsid w:val="001121E6"/>
    <w:rsid w:val="00115289"/>
    <w:rsid w:val="001206AB"/>
    <w:rsid w:val="00120E2D"/>
    <w:rsid w:val="00130278"/>
    <w:rsid w:val="001313A5"/>
    <w:rsid w:val="001412BD"/>
    <w:rsid w:val="00143A13"/>
    <w:rsid w:val="00143FE2"/>
    <w:rsid w:val="001462BB"/>
    <w:rsid w:val="001464F4"/>
    <w:rsid w:val="00151FE5"/>
    <w:rsid w:val="00157260"/>
    <w:rsid w:val="0016183A"/>
    <w:rsid w:val="00170023"/>
    <w:rsid w:val="00170F3A"/>
    <w:rsid w:val="001722BD"/>
    <w:rsid w:val="00174558"/>
    <w:rsid w:val="00176556"/>
    <w:rsid w:val="00181463"/>
    <w:rsid w:val="00190F39"/>
    <w:rsid w:val="00195595"/>
    <w:rsid w:val="00196116"/>
    <w:rsid w:val="001A3749"/>
    <w:rsid w:val="001A4AE9"/>
    <w:rsid w:val="001B09BB"/>
    <w:rsid w:val="001B3D8C"/>
    <w:rsid w:val="001B5EC9"/>
    <w:rsid w:val="001B6974"/>
    <w:rsid w:val="001C1491"/>
    <w:rsid w:val="001C3653"/>
    <w:rsid w:val="001C7851"/>
    <w:rsid w:val="001D1188"/>
    <w:rsid w:val="001D3050"/>
    <w:rsid w:val="001E1187"/>
    <w:rsid w:val="001E13F4"/>
    <w:rsid w:val="001E3A97"/>
    <w:rsid w:val="001E5C5A"/>
    <w:rsid w:val="001F05FF"/>
    <w:rsid w:val="00204695"/>
    <w:rsid w:val="00207F9A"/>
    <w:rsid w:val="00211AAA"/>
    <w:rsid w:val="00214FEA"/>
    <w:rsid w:val="00222311"/>
    <w:rsid w:val="002275D5"/>
    <w:rsid w:val="002309F3"/>
    <w:rsid w:val="002332FD"/>
    <w:rsid w:val="00236733"/>
    <w:rsid w:val="0023758A"/>
    <w:rsid w:val="00241EF1"/>
    <w:rsid w:val="00250AF2"/>
    <w:rsid w:val="00250D6D"/>
    <w:rsid w:val="00264C1F"/>
    <w:rsid w:val="00265456"/>
    <w:rsid w:val="00270CE1"/>
    <w:rsid w:val="002735CB"/>
    <w:rsid w:val="002742B1"/>
    <w:rsid w:val="00274DC2"/>
    <w:rsid w:val="00281088"/>
    <w:rsid w:val="00282510"/>
    <w:rsid w:val="0028308E"/>
    <w:rsid w:val="00291C9E"/>
    <w:rsid w:val="00291E7C"/>
    <w:rsid w:val="002A1E55"/>
    <w:rsid w:val="002A25FC"/>
    <w:rsid w:val="002A45B8"/>
    <w:rsid w:val="002B6C46"/>
    <w:rsid w:val="002C00CF"/>
    <w:rsid w:val="002C16DD"/>
    <w:rsid w:val="002C7ECA"/>
    <w:rsid w:val="002D229B"/>
    <w:rsid w:val="002E55C9"/>
    <w:rsid w:val="002F11AB"/>
    <w:rsid w:val="002F1EE8"/>
    <w:rsid w:val="0030222E"/>
    <w:rsid w:val="00303523"/>
    <w:rsid w:val="00304F0B"/>
    <w:rsid w:val="003072EE"/>
    <w:rsid w:val="00312707"/>
    <w:rsid w:val="0032036B"/>
    <w:rsid w:val="00322420"/>
    <w:rsid w:val="003229F5"/>
    <w:rsid w:val="0032762E"/>
    <w:rsid w:val="003346B6"/>
    <w:rsid w:val="0033483E"/>
    <w:rsid w:val="003371D1"/>
    <w:rsid w:val="00337F5F"/>
    <w:rsid w:val="00340383"/>
    <w:rsid w:val="003414E3"/>
    <w:rsid w:val="003446FD"/>
    <w:rsid w:val="00351DCD"/>
    <w:rsid w:val="00361100"/>
    <w:rsid w:val="00376F5D"/>
    <w:rsid w:val="003778C2"/>
    <w:rsid w:val="00394BB6"/>
    <w:rsid w:val="0039752F"/>
    <w:rsid w:val="003A72B9"/>
    <w:rsid w:val="003B66C8"/>
    <w:rsid w:val="003C1F79"/>
    <w:rsid w:val="003C7044"/>
    <w:rsid w:val="003D553C"/>
    <w:rsid w:val="003F3F01"/>
    <w:rsid w:val="00403F7C"/>
    <w:rsid w:val="004167AF"/>
    <w:rsid w:val="004251B0"/>
    <w:rsid w:val="00426ACE"/>
    <w:rsid w:val="004456BA"/>
    <w:rsid w:val="0046481A"/>
    <w:rsid w:val="004750AC"/>
    <w:rsid w:val="00476CC8"/>
    <w:rsid w:val="00477648"/>
    <w:rsid w:val="00481515"/>
    <w:rsid w:val="00484050"/>
    <w:rsid w:val="0048414F"/>
    <w:rsid w:val="00484864"/>
    <w:rsid w:val="00487875"/>
    <w:rsid w:val="004878AF"/>
    <w:rsid w:val="00495983"/>
    <w:rsid w:val="004A385B"/>
    <w:rsid w:val="004B338A"/>
    <w:rsid w:val="004B6786"/>
    <w:rsid w:val="004C266D"/>
    <w:rsid w:val="004D1323"/>
    <w:rsid w:val="004D60C9"/>
    <w:rsid w:val="004D6F20"/>
    <w:rsid w:val="004D7910"/>
    <w:rsid w:val="004E12C7"/>
    <w:rsid w:val="004F0791"/>
    <w:rsid w:val="004F09E8"/>
    <w:rsid w:val="004F206C"/>
    <w:rsid w:val="004F24D9"/>
    <w:rsid w:val="004F2E21"/>
    <w:rsid w:val="004F5039"/>
    <w:rsid w:val="004F597C"/>
    <w:rsid w:val="00500675"/>
    <w:rsid w:val="00501A11"/>
    <w:rsid w:val="0050292F"/>
    <w:rsid w:val="00502B1A"/>
    <w:rsid w:val="00503D7F"/>
    <w:rsid w:val="005070B4"/>
    <w:rsid w:val="00513180"/>
    <w:rsid w:val="005202F6"/>
    <w:rsid w:val="005246EA"/>
    <w:rsid w:val="00525F9A"/>
    <w:rsid w:val="00532255"/>
    <w:rsid w:val="005348FF"/>
    <w:rsid w:val="0054108B"/>
    <w:rsid w:val="005430A9"/>
    <w:rsid w:val="00546AB1"/>
    <w:rsid w:val="0055159B"/>
    <w:rsid w:val="0055227A"/>
    <w:rsid w:val="00552F53"/>
    <w:rsid w:val="0055506A"/>
    <w:rsid w:val="005563B9"/>
    <w:rsid w:val="00557934"/>
    <w:rsid w:val="005700B5"/>
    <w:rsid w:val="00572596"/>
    <w:rsid w:val="00576042"/>
    <w:rsid w:val="00581FB9"/>
    <w:rsid w:val="00583CF1"/>
    <w:rsid w:val="00584D5F"/>
    <w:rsid w:val="00587ADE"/>
    <w:rsid w:val="00587AEA"/>
    <w:rsid w:val="005A6628"/>
    <w:rsid w:val="005A7DFC"/>
    <w:rsid w:val="005B6645"/>
    <w:rsid w:val="005C055D"/>
    <w:rsid w:val="005C0E52"/>
    <w:rsid w:val="005D17F5"/>
    <w:rsid w:val="005D23ED"/>
    <w:rsid w:val="005E259A"/>
    <w:rsid w:val="005E6ED8"/>
    <w:rsid w:val="005F33C1"/>
    <w:rsid w:val="005F3A5A"/>
    <w:rsid w:val="005F74F2"/>
    <w:rsid w:val="006031D9"/>
    <w:rsid w:val="0060412A"/>
    <w:rsid w:val="006220F2"/>
    <w:rsid w:val="006229B1"/>
    <w:rsid w:val="00626E3F"/>
    <w:rsid w:val="00631709"/>
    <w:rsid w:val="006378E5"/>
    <w:rsid w:val="00642C75"/>
    <w:rsid w:val="006438E1"/>
    <w:rsid w:val="0064499D"/>
    <w:rsid w:val="006471C0"/>
    <w:rsid w:val="00651E66"/>
    <w:rsid w:val="00660EF3"/>
    <w:rsid w:val="00671BF2"/>
    <w:rsid w:val="00680C69"/>
    <w:rsid w:val="00682FFD"/>
    <w:rsid w:val="00686793"/>
    <w:rsid w:val="00687290"/>
    <w:rsid w:val="00687C24"/>
    <w:rsid w:val="00690047"/>
    <w:rsid w:val="00696392"/>
    <w:rsid w:val="006A0F56"/>
    <w:rsid w:val="006A5820"/>
    <w:rsid w:val="006A6952"/>
    <w:rsid w:val="006A7407"/>
    <w:rsid w:val="006B5103"/>
    <w:rsid w:val="006C1581"/>
    <w:rsid w:val="006C705D"/>
    <w:rsid w:val="006D1AED"/>
    <w:rsid w:val="006E38E0"/>
    <w:rsid w:val="006E5EC3"/>
    <w:rsid w:val="006E6EEB"/>
    <w:rsid w:val="006E709F"/>
    <w:rsid w:val="006E7700"/>
    <w:rsid w:val="006F1CAB"/>
    <w:rsid w:val="006F6B53"/>
    <w:rsid w:val="007003B1"/>
    <w:rsid w:val="00712ECD"/>
    <w:rsid w:val="0072657E"/>
    <w:rsid w:val="0073061B"/>
    <w:rsid w:val="00731233"/>
    <w:rsid w:val="00733B99"/>
    <w:rsid w:val="0073600C"/>
    <w:rsid w:val="00745D0E"/>
    <w:rsid w:val="007511DD"/>
    <w:rsid w:val="00753A8C"/>
    <w:rsid w:val="00754954"/>
    <w:rsid w:val="00756885"/>
    <w:rsid w:val="00760D13"/>
    <w:rsid w:val="007630A0"/>
    <w:rsid w:val="00765E35"/>
    <w:rsid w:val="00767AD7"/>
    <w:rsid w:val="00767EA0"/>
    <w:rsid w:val="00771ECB"/>
    <w:rsid w:val="00776362"/>
    <w:rsid w:val="00776C70"/>
    <w:rsid w:val="00780328"/>
    <w:rsid w:val="007926CA"/>
    <w:rsid w:val="00795574"/>
    <w:rsid w:val="00795A5B"/>
    <w:rsid w:val="007B1FE4"/>
    <w:rsid w:val="007B28A8"/>
    <w:rsid w:val="007C4511"/>
    <w:rsid w:val="007C6D42"/>
    <w:rsid w:val="007D379B"/>
    <w:rsid w:val="007D7D53"/>
    <w:rsid w:val="007E673A"/>
    <w:rsid w:val="007F21B0"/>
    <w:rsid w:val="007F27D2"/>
    <w:rsid w:val="007F2CF6"/>
    <w:rsid w:val="007F3D19"/>
    <w:rsid w:val="007F77FC"/>
    <w:rsid w:val="008033E4"/>
    <w:rsid w:val="00806421"/>
    <w:rsid w:val="00814284"/>
    <w:rsid w:val="00825B1E"/>
    <w:rsid w:val="0083322F"/>
    <w:rsid w:val="008354BE"/>
    <w:rsid w:val="00835563"/>
    <w:rsid w:val="0083580E"/>
    <w:rsid w:val="00836B41"/>
    <w:rsid w:val="00836C2E"/>
    <w:rsid w:val="008613D1"/>
    <w:rsid w:val="00862A8C"/>
    <w:rsid w:val="008673E5"/>
    <w:rsid w:val="00870690"/>
    <w:rsid w:val="00871522"/>
    <w:rsid w:val="008718B8"/>
    <w:rsid w:val="008823A4"/>
    <w:rsid w:val="00882569"/>
    <w:rsid w:val="008828B2"/>
    <w:rsid w:val="0089109F"/>
    <w:rsid w:val="0089716C"/>
    <w:rsid w:val="008A4731"/>
    <w:rsid w:val="008B1A8B"/>
    <w:rsid w:val="008B3229"/>
    <w:rsid w:val="008B405F"/>
    <w:rsid w:val="008D0C89"/>
    <w:rsid w:val="008E260F"/>
    <w:rsid w:val="008E26EA"/>
    <w:rsid w:val="00905A2B"/>
    <w:rsid w:val="009110C1"/>
    <w:rsid w:val="009128D9"/>
    <w:rsid w:val="00912BA2"/>
    <w:rsid w:val="0091557B"/>
    <w:rsid w:val="00915B14"/>
    <w:rsid w:val="00916878"/>
    <w:rsid w:val="00917FB4"/>
    <w:rsid w:val="00921833"/>
    <w:rsid w:val="00931F46"/>
    <w:rsid w:val="00934551"/>
    <w:rsid w:val="00935454"/>
    <w:rsid w:val="009359F0"/>
    <w:rsid w:val="00943E78"/>
    <w:rsid w:val="00944F9C"/>
    <w:rsid w:val="009468A4"/>
    <w:rsid w:val="00950257"/>
    <w:rsid w:val="00955016"/>
    <w:rsid w:val="00956665"/>
    <w:rsid w:val="00956B6B"/>
    <w:rsid w:val="00961BD1"/>
    <w:rsid w:val="00961DE9"/>
    <w:rsid w:val="00965862"/>
    <w:rsid w:val="009706F4"/>
    <w:rsid w:val="0097387A"/>
    <w:rsid w:val="00976155"/>
    <w:rsid w:val="009806C1"/>
    <w:rsid w:val="00981871"/>
    <w:rsid w:val="00991826"/>
    <w:rsid w:val="00992C21"/>
    <w:rsid w:val="009A0334"/>
    <w:rsid w:val="009A0376"/>
    <w:rsid w:val="009A3B65"/>
    <w:rsid w:val="009B38B7"/>
    <w:rsid w:val="009B40C2"/>
    <w:rsid w:val="009C1A38"/>
    <w:rsid w:val="009C3866"/>
    <w:rsid w:val="009C43FC"/>
    <w:rsid w:val="009D066E"/>
    <w:rsid w:val="009D36C1"/>
    <w:rsid w:val="009D5516"/>
    <w:rsid w:val="009F64D9"/>
    <w:rsid w:val="00A0178E"/>
    <w:rsid w:val="00A02FD1"/>
    <w:rsid w:val="00A15C8E"/>
    <w:rsid w:val="00A179C7"/>
    <w:rsid w:val="00A2136F"/>
    <w:rsid w:val="00A25357"/>
    <w:rsid w:val="00A27190"/>
    <w:rsid w:val="00A27D83"/>
    <w:rsid w:val="00A35193"/>
    <w:rsid w:val="00A427E1"/>
    <w:rsid w:val="00A529D8"/>
    <w:rsid w:val="00A54D54"/>
    <w:rsid w:val="00A604CB"/>
    <w:rsid w:val="00A60E60"/>
    <w:rsid w:val="00A62651"/>
    <w:rsid w:val="00A626E1"/>
    <w:rsid w:val="00A648E1"/>
    <w:rsid w:val="00A6747A"/>
    <w:rsid w:val="00A67795"/>
    <w:rsid w:val="00A727D4"/>
    <w:rsid w:val="00A748B2"/>
    <w:rsid w:val="00A7673D"/>
    <w:rsid w:val="00A77714"/>
    <w:rsid w:val="00A83B5C"/>
    <w:rsid w:val="00A942EB"/>
    <w:rsid w:val="00A97C45"/>
    <w:rsid w:val="00AA002E"/>
    <w:rsid w:val="00AA1CBA"/>
    <w:rsid w:val="00AA362B"/>
    <w:rsid w:val="00AA38B1"/>
    <w:rsid w:val="00AA5FF4"/>
    <w:rsid w:val="00AB0463"/>
    <w:rsid w:val="00AB20E2"/>
    <w:rsid w:val="00AC17D8"/>
    <w:rsid w:val="00AC2C62"/>
    <w:rsid w:val="00AC401B"/>
    <w:rsid w:val="00AC7B56"/>
    <w:rsid w:val="00AD2D6C"/>
    <w:rsid w:val="00AD3967"/>
    <w:rsid w:val="00AD4536"/>
    <w:rsid w:val="00AD499D"/>
    <w:rsid w:val="00AD69CD"/>
    <w:rsid w:val="00AE5AAC"/>
    <w:rsid w:val="00AE64D3"/>
    <w:rsid w:val="00B021DB"/>
    <w:rsid w:val="00B057C6"/>
    <w:rsid w:val="00B05CEC"/>
    <w:rsid w:val="00B10C8B"/>
    <w:rsid w:val="00B10DB9"/>
    <w:rsid w:val="00B14D1D"/>
    <w:rsid w:val="00B16A05"/>
    <w:rsid w:val="00B201C7"/>
    <w:rsid w:val="00B206E1"/>
    <w:rsid w:val="00B23DBD"/>
    <w:rsid w:val="00B24672"/>
    <w:rsid w:val="00B336BE"/>
    <w:rsid w:val="00B41111"/>
    <w:rsid w:val="00B42DD8"/>
    <w:rsid w:val="00B47A2C"/>
    <w:rsid w:val="00B50BF0"/>
    <w:rsid w:val="00B5619A"/>
    <w:rsid w:val="00B60269"/>
    <w:rsid w:val="00B60E27"/>
    <w:rsid w:val="00B719B4"/>
    <w:rsid w:val="00B73219"/>
    <w:rsid w:val="00B83712"/>
    <w:rsid w:val="00B84980"/>
    <w:rsid w:val="00B9658F"/>
    <w:rsid w:val="00BA3B72"/>
    <w:rsid w:val="00BA3FE2"/>
    <w:rsid w:val="00BA69E7"/>
    <w:rsid w:val="00BB7A35"/>
    <w:rsid w:val="00BC1120"/>
    <w:rsid w:val="00BC1328"/>
    <w:rsid w:val="00BC2451"/>
    <w:rsid w:val="00BC582D"/>
    <w:rsid w:val="00BD243E"/>
    <w:rsid w:val="00BD6D5E"/>
    <w:rsid w:val="00BE43D9"/>
    <w:rsid w:val="00BF18D2"/>
    <w:rsid w:val="00BF40ED"/>
    <w:rsid w:val="00BF47C2"/>
    <w:rsid w:val="00BF6889"/>
    <w:rsid w:val="00BF6D59"/>
    <w:rsid w:val="00C001DA"/>
    <w:rsid w:val="00C01C5B"/>
    <w:rsid w:val="00C0687B"/>
    <w:rsid w:val="00C0782C"/>
    <w:rsid w:val="00C1013E"/>
    <w:rsid w:val="00C11719"/>
    <w:rsid w:val="00C1722F"/>
    <w:rsid w:val="00C22C32"/>
    <w:rsid w:val="00C25892"/>
    <w:rsid w:val="00C362FC"/>
    <w:rsid w:val="00C36522"/>
    <w:rsid w:val="00C46123"/>
    <w:rsid w:val="00C4719C"/>
    <w:rsid w:val="00C5002B"/>
    <w:rsid w:val="00C51A67"/>
    <w:rsid w:val="00C576B8"/>
    <w:rsid w:val="00C57771"/>
    <w:rsid w:val="00C6398C"/>
    <w:rsid w:val="00C65F6E"/>
    <w:rsid w:val="00C71D5D"/>
    <w:rsid w:val="00C71DE3"/>
    <w:rsid w:val="00C76218"/>
    <w:rsid w:val="00C872C1"/>
    <w:rsid w:val="00C902BB"/>
    <w:rsid w:val="00C9062A"/>
    <w:rsid w:val="00CA2787"/>
    <w:rsid w:val="00CA6675"/>
    <w:rsid w:val="00CB0D80"/>
    <w:rsid w:val="00CC44DC"/>
    <w:rsid w:val="00CC5909"/>
    <w:rsid w:val="00CD179C"/>
    <w:rsid w:val="00CD4FEA"/>
    <w:rsid w:val="00CD6871"/>
    <w:rsid w:val="00CE275D"/>
    <w:rsid w:val="00CE2942"/>
    <w:rsid w:val="00CE44D8"/>
    <w:rsid w:val="00CE5EF9"/>
    <w:rsid w:val="00CE7526"/>
    <w:rsid w:val="00CE7ED4"/>
    <w:rsid w:val="00CF0B0F"/>
    <w:rsid w:val="00CF1933"/>
    <w:rsid w:val="00CF514E"/>
    <w:rsid w:val="00D078AB"/>
    <w:rsid w:val="00D123CF"/>
    <w:rsid w:val="00D15D16"/>
    <w:rsid w:val="00D2415E"/>
    <w:rsid w:val="00D371E4"/>
    <w:rsid w:val="00D4164F"/>
    <w:rsid w:val="00D41745"/>
    <w:rsid w:val="00D46541"/>
    <w:rsid w:val="00D531EC"/>
    <w:rsid w:val="00D5751A"/>
    <w:rsid w:val="00D579D0"/>
    <w:rsid w:val="00D57F9D"/>
    <w:rsid w:val="00D604E4"/>
    <w:rsid w:val="00D63269"/>
    <w:rsid w:val="00D70434"/>
    <w:rsid w:val="00D7206B"/>
    <w:rsid w:val="00D74F72"/>
    <w:rsid w:val="00D8462E"/>
    <w:rsid w:val="00D85732"/>
    <w:rsid w:val="00D90B21"/>
    <w:rsid w:val="00D97149"/>
    <w:rsid w:val="00DA138C"/>
    <w:rsid w:val="00DA4635"/>
    <w:rsid w:val="00DA77B7"/>
    <w:rsid w:val="00DA7AD3"/>
    <w:rsid w:val="00DB465F"/>
    <w:rsid w:val="00DB4C26"/>
    <w:rsid w:val="00DC1888"/>
    <w:rsid w:val="00DC6E66"/>
    <w:rsid w:val="00DD05E8"/>
    <w:rsid w:val="00DD622F"/>
    <w:rsid w:val="00DD7FFC"/>
    <w:rsid w:val="00DE78CE"/>
    <w:rsid w:val="00DF0395"/>
    <w:rsid w:val="00DF1C6D"/>
    <w:rsid w:val="00DF27DB"/>
    <w:rsid w:val="00E01BDA"/>
    <w:rsid w:val="00E036DF"/>
    <w:rsid w:val="00E16765"/>
    <w:rsid w:val="00E207FA"/>
    <w:rsid w:val="00E224CC"/>
    <w:rsid w:val="00E31455"/>
    <w:rsid w:val="00E471C8"/>
    <w:rsid w:val="00E54E9C"/>
    <w:rsid w:val="00E57486"/>
    <w:rsid w:val="00E578BB"/>
    <w:rsid w:val="00E63E91"/>
    <w:rsid w:val="00E668C6"/>
    <w:rsid w:val="00E71078"/>
    <w:rsid w:val="00E7544F"/>
    <w:rsid w:val="00E75DBB"/>
    <w:rsid w:val="00E75F2E"/>
    <w:rsid w:val="00E90E65"/>
    <w:rsid w:val="00E92CA0"/>
    <w:rsid w:val="00E971CE"/>
    <w:rsid w:val="00EA30CE"/>
    <w:rsid w:val="00EA7FF9"/>
    <w:rsid w:val="00EB29FE"/>
    <w:rsid w:val="00EB4F3B"/>
    <w:rsid w:val="00EB5B56"/>
    <w:rsid w:val="00EB6167"/>
    <w:rsid w:val="00EC24E7"/>
    <w:rsid w:val="00ED0353"/>
    <w:rsid w:val="00ED4829"/>
    <w:rsid w:val="00ED6F32"/>
    <w:rsid w:val="00EE2F66"/>
    <w:rsid w:val="00EE3EF7"/>
    <w:rsid w:val="00EE6626"/>
    <w:rsid w:val="00EE6F4D"/>
    <w:rsid w:val="00EF1D18"/>
    <w:rsid w:val="00F031FE"/>
    <w:rsid w:val="00F06772"/>
    <w:rsid w:val="00F07C0C"/>
    <w:rsid w:val="00F10824"/>
    <w:rsid w:val="00F126D2"/>
    <w:rsid w:val="00F13FE2"/>
    <w:rsid w:val="00F17057"/>
    <w:rsid w:val="00F363F3"/>
    <w:rsid w:val="00F3648E"/>
    <w:rsid w:val="00F373F3"/>
    <w:rsid w:val="00F374AB"/>
    <w:rsid w:val="00F47380"/>
    <w:rsid w:val="00F513B1"/>
    <w:rsid w:val="00F56224"/>
    <w:rsid w:val="00F57438"/>
    <w:rsid w:val="00F57548"/>
    <w:rsid w:val="00F612A1"/>
    <w:rsid w:val="00F621F7"/>
    <w:rsid w:val="00F62963"/>
    <w:rsid w:val="00F637CE"/>
    <w:rsid w:val="00F67E4B"/>
    <w:rsid w:val="00F739F0"/>
    <w:rsid w:val="00F80FC3"/>
    <w:rsid w:val="00F861CB"/>
    <w:rsid w:val="00F957AE"/>
    <w:rsid w:val="00F95B09"/>
    <w:rsid w:val="00FA0C41"/>
    <w:rsid w:val="00FA4646"/>
    <w:rsid w:val="00FA4E54"/>
    <w:rsid w:val="00FC22FC"/>
    <w:rsid w:val="00FC5E68"/>
    <w:rsid w:val="00FD0C2B"/>
    <w:rsid w:val="00FD23D4"/>
    <w:rsid w:val="00FD5661"/>
    <w:rsid w:val="00FE58DB"/>
    <w:rsid w:val="00FE61AA"/>
    <w:rsid w:val="00FF0C40"/>
    <w:rsid w:val="00FF2584"/>
    <w:rsid w:val="00FF262D"/>
    <w:rsid w:val="00FF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F3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A3AF5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uiPriority w:val="99"/>
    <w:rsid w:val="000A3AF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F77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F77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F77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F77F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43FE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473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8A473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651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B47A2C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/>
      <w:kern w:val="1"/>
      <w:sz w:val="18"/>
      <w:szCs w:val="18"/>
      <w:lang w:eastAsia="ar-SA"/>
    </w:rPr>
  </w:style>
  <w:style w:type="paragraph" w:customStyle="1" w:styleId="ConsPlusNormal">
    <w:name w:val="ConsPlusNormal"/>
    <w:link w:val="ConsPlusNormal0"/>
    <w:rsid w:val="00337F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2A25F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2309F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16878"/>
    <w:pPr>
      <w:autoSpaceDE w:val="0"/>
      <w:autoSpaceDN w:val="0"/>
      <w:adjustRightInd w:val="0"/>
      <w:spacing w:before="80"/>
      <w:jc w:val="both"/>
    </w:pPr>
    <w:rPr>
      <w:rFonts w:ascii="Courier New" w:eastAsia="Times New Roman" w:hAnsi="Courier New" w:cs="Courier New"/>
    </w:rPr>
  </w:style>
  <w:style w:type="character" w:customStyle="1" w:styleId="itemtext">
    <w:name w:val="itemtext"/>
    <w:basedOn w:val="a0"/>
    <w:rsid w:val="00870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F3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A3AF5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uiPriority w:val="99"/>
    <w:rsid w:val="000A3AF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F77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F77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F77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F77F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43FE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473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8A473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651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B47A2C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/>
      <w:kern w:val="1"/>
      <w:sz w:val="18"/>
      <w:szCs w:val="18"/>
      <w:lang w:eastAsia="ar-SA"/>
    </w:rPr>
  </w:style>
  <w:style w:type="paragraph" w:customStyle="1" w:styleId="ConsPlusNormal">
    <w:name w:val="ConsPlusNormal"/>
    <w:link w:val="ConsPlusNormal0"/>
    <w:rsid w:val="00337F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2A25F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2309F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16878"/>
    <w:pPr>
      <w:autoSpaceDE w:val="0"/>
      <w:autoSpaceDN w:val="0"/>
      <w:adjustRightInd w:val="0"/>
      <w:spacing w:before="80"/>
      <w:jc w:val="both"/>
    </w:pPr>
    <w:rPr>
      <w:rFonts w:ascii="Courier New" w:eastAsia="Times New Roman" w:hAnsi="Courier New" w:cs="Courier New"/>
    </w:rPr>
  </w:style>
  <w:style w:type="character" w:customStyle="1" w:styleId="itemtext">
    <w:name w:val="itemtext"/>
    <w:basedOn w:val="a0"/>
    <w:rsid w:val="0087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7C4957E2FAC0438A074C3F35F3B074C862792E0D6A04C4D4693358B903A439C315DFE175C9096D1705C135CFB4F2643CEDAFO5N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7C4957E2FAC0438A074C3F35F3B074C9607B2F0A6D04C4D4693358B903A439D11587E87C9946284016C131D0OBN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mi-pro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3339-D4CA-4D50-AFFA-9FD470B3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16630</Words>
  <Characters>94796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Надеина Юлия Владиславовна..</dc:creator>
  <cp:lastModifiedBy>Мария Крутоголова</cp:lastModifiedBy>
  <cp:revision>2</cp:revision>
  <cp:lastPrinted>2021-10-06T10:24:00Z</cp:lastPrinted>
  <dcterms:created xsi:type="dcterms:W3CDTF">2021-10-11T08:58:00Z</dcterms:created>
  <dcterms:modified xsi:type="dcterms:W3CDTF">2021-10-11T08:58:00Z</dcterms:modified>
</cp:coreProperties>
</file>