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10" w:rsidRPr="004B0010" w:rsidRDefault="004B0010" w:rsidP="004B0010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</w:pPr>
      <w:r w:rsidRPr="004B0010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  <w:t>КАК ПОПАСТЬ В ГОСУДАРСТВЕННУЮ</w:t>
      </w:r>
      <w:r w:rsidR="00E320E3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  <w:t xml:space="preserve"> </w:t>
      </w:r>
      <w:r w:rsidRPr="004B0010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  <w:t>ПРОГРАММУ ПО БЛАГОУСТРОЙСТВУ ДВОРОВ</w:t>
      </w:r>
    </w:p>
    <w:p w:rsidR="00DB12C2" w:rsidRDefault="004B0010" w:rsidP="00DB12C2">
      <w:pPr>
        <w:rPr>
          <w:rFonts w:ascii="Times New Roman" w:hAnsi="Times New Roman" w:cs="Times New Roman"/>
          <w:sz w:val="28"/>
          <w:szCs w:val="28"/>
        </w:rPr>
      </w:pPr>
      <w:r w:rsidRPr="008C4A2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57925" cy="4305300"/>
            <wp:effectExtent l="0" t="0" r="9525" b="0"/>
            <wp:docPr id="1" name="Рисунок 1" descr="DSC0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50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10" w:rsidRPr="001D54AD" w:rsidRDefault="004B0010" w:rsidP="00480E9F">
      <w:pPr>
        <w:ind w:firstLine="851"/>
        <w:jc w:val="both"/>
      </w:pPr>
      <w:r w:rsidRPr="001D54AD">
        <w:rPr>
          <w:rFonts w:ascii="Times New Roman" w:hAnsi="Times New Roman" w:cs="Times New Roman"/>
          <w:sz w:val="28"/>
          <w:szCs w:val="28"/>
        </w:rPr>
        <w:t>Город Прокопьевск принимает</w:t>
      </w:r>
      <w:r w:rsidR="00480E9F" w:rsidRPr="001D54AD">
        <w:rPr>
          <w:rFonts w:ascii="Times New Roman" w:hAnsi="Times New Roman" w:cs="Times New Roman"/>
          <w:sz w:val="28"/>
          <w:szCs w:val="28"/>
        </w:rPr>
        <w:t xml:space="preserve"> активное участие в федеральной </w:t>
      </w:r>
      <w:r w:rsidRPr="001D54AD">
        <w:rPr>
          <w:rFonts w:ascii="Times New Roman" w:hAnsi="Times New Roman" w:cs="Times New Roman"/>
          <w:sz w:val="28"/>
          <w:szCs w:val="28"/>
        </w:rPr>
        <w:t>программе «Формирование современной городской среды» на 2018-2024 годы.</w:t>
      </w:r>
    </w:p>
    <w:p w:rsidR="00BD3875" w:rsidRPr="001D54AD" w:rsidRDefault="004B0010" w:rsidP="00BD3875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           Данная программа предусматривает выполнение работ по благоустройству дворовых территорий с предоставлением субсидий из федерального, областного, городско</w:t>
      </w:r>
      <w:r w:rsidR="00DB12C2" w:rsidRPr="001D54AD">
        <w:rPr>
          <w:rFonts w:ascii="Times New Roman" w:hAnsi="Times New Roman" w:cs="Times New Roman"/>
          <w:sz w:val="28"/>
          <w:szCs w:val="28"/>
        </w:rPr>
        <w:t xml:space="preserve">го бюджетов и долевым </w:t>
      </w:r>
      <w:proofErr w:type="gramStart"/>
      <w:r w:rsidR="00DB12C2" w:rsidRPr="001D54AD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1D54AD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proofErr w:type="gramEnd"/>
      <w:r w:rsidRPr="001D54AD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4B0010" w:rsidRPr="001D54AD" w:rsidRDefault="004B0010" w:rsidP="00BD387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За период действия данной программы в городе благоустроено </w:t>
      </w:r>
      <w:r w:rsidR="00E320E3" w:rsidRPr="001D54AD">
        <w:rPr>
          <w:rFonts w:ascii="Times New Roman" w:hAnsi="Times New Roman" w:cs="Times New Roman"/>
          <w:b/>
          <w:sz w:val="28"/>
          <w:szCs w:val="28"/>
        </w:rPr>
        <w:t>250</w:t>
      </w:r>
      <w:r w:rsidRPr="001D54AD">
        <w:rPr>
          <w:rFonts w:ascii="Times New Roman" w:hAnsi="Times New Roman" w:cs="Times New Roman"/>
          <w:sz w:val="28"/>
          <w:szCs w:val="28"/>
        </w:rPr>
        <w:t xml:space="preserve"> дворовы</w:t>
      </w:r>
      <w:r w:rsidR="00E320E3" w:rsidRPr="001D54AD">
        <w:rPr>
          <w:rFonts w:ascii="Times New Roman" w:hAnsi="Times New Roman" w:cs="Times New Roman"/>
          <w:sz w:val="28"/>
          <w:szCs w:val="28"/>
        </w:rPr>
        <w:t>х</w:t>
      </w:r>
      <w:r w:rsidR="00DB12C2" w:rsidRPr="001D54AD">
        <w:rPr>
          <w:rFonts w:ascii="Times New Roman" w:hAnsi="Times New Roman" w:cs="Times New Roman"/>
          <w:sz w:val="28"/>
          <w:szCs w:val="28"/>
        </w:rPr>
        <w:t xml:space="preserve"> территорий:</w:t>
      </w:r>
    </w:p>
    <w:p w:rsidR="004B0010" w:rsidRPr="001D54AD" w:rsidRDefault="00DB12C2" w:rsidP="00672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2018 году – </w:t>
      </w:r>
      <w:r w:rsidR="004B0010" w:rsidRPr="001D54AD">
        <w:rPr>
          <w:rFonts w:ascii="Times New Roman" w:hAnsi="Times New Roman" w:cs="Times New Roman"/>
          <w:b/>
          <w:sz w:val="28"/>
          <w:szCs w:val="28"/>
        </w:rPr>
        <w:t>38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дворов;</w:t>
      </w:r>
    </w:p>
    <w:p w:rsidR="004B0010" w:rsidRPr="001D54AD" w:rsidRDefault="00DB12C2" w:rsidP="00672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2019 году – </w:t>
      </w:r>
      <w:r w:rsidR="004B0010" w:rsidRPr="001D54AD">
        <w:rPr>
          <w:rFonts w:ascii="Times New Roman" w:hAnsi="Times New Roman" w:cs="Times New Roman"/>
          <w:b/>
          <w:sz w:val="28"/>
          <w:szCs w:val="28"/>
        </w:rPr>
        <w:t>50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дворов;</w:t>
      </w:r>
    </w:p>
    <w:p w:rsidR="004B0010" w:rsidRPr="001D54AD" w:rsidRDefault="00DB12C2" w:rsidP="00672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2020 году – </w:t>
      </w:r>
      <w:r w:rsidR="004B0010" w:rsidRPr="001D54AD">
        <w:rPr>
          <w:rFonts w:ascii="Times New Roman" w:hAnsi="Times New Roman" w:cs="Times New Roman"/>
          <w:b/>
          <w:sz w:val="28"/>
          <w:szCs w:val="28"/>
        </w:rPr>
        <w:t xml:space="preserve">56 </w:t>
      </w:r>
      <w:r w:rsidR="00E320E3" w:rsidRPr="001D54AD">
        <w:rPr>
          <w:rFonts w:ascii="Times New Roman" w:hAnsi="Times New Roman" w:cs="Times New Roman"/>
          <w:sz w:val="28"/>
          <w:szCs w:val="28"/>
        </w:rPr>
        <w:t>дворов;</w:t>
      </w:r>
    </w:p>
    <w:p w:rsidR="00E320E3" w:rsidRPr="001D54AD" w:rsidRDefault="00DB12C2" w:rsidP="00672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320E3" w:rsidRPr="001D54AD">
        <w:rPr>
          <w:rFonts w:ascii="Times New Roman" w:hAnsi="Times New Roman" w:cs="Times New Roman"/>
          <w:sz w:val="28"/>
          <w:szCs w:val="28"/>
        </w:rPr>
        <w:t xml:space="preserve"> 2021 году-  </w:t>
      </w:r>
      <w:r w:rsidR="00E320E3" w:rsidRPr="001D54AD">
        <w:rPr>
          <w:rFonts w:ascii="Times New Roman" w:hAnsi="Times New Roman" w:cs="Times New Roman"/>
          <w:b/>
          <w:sz w:val="28"/>
          <w:szCs w:val="28"/>
        </w:rPr>
        <w:t>70</w:t>
      </w:r>
      <w:r w:rsidR="00E320E3" w:rsidRPr="001D54AD">
        <w:rPr>
          <w:rFonts w:ascii="Times New Roman" w:hAnsi="Times New Roman" w:cs="Times New Roman"/>
          <w:sz w:val="28"/>
          <w:szCs w:val="28"/>
        </w:rPr>
        <w:t xml:space="preserve"> дворов;</w:t>
      </w:r>
    </w:p>
    <w:p w:rsidR="00E320E3" w:rsidRPr="001D54AD" w:rsidRDefault="00DB12C2" w:rsidP="00672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</w:t>
      </w:r>
      <w:r w:rsidR="00E320E3" w:rsidRPr="001D54AD">
        <w:rPr>
          <w:rFonts w:ascii="Times New Roman" w:hAnsi="Times New Roman" w:cs="Times New Roman"/>
          <w:sz w:val="28"/>
          <w:szCs w:val="28"/>
        </w:rPr>
        <w:t xml:space="preserve"> 2022 году – </w:t>
      </w:r>
      <w:r w:rsidR="00E320E3" w:rsidRPr="001D54AD">
        <w:rPr>
          <w:rFonts w:ascii="Times New Roman" w:hAnsi="Times New Roman" w:cs="Times New Roman"/>
          <w:b/>
          <w:sz w:val="28"/>
          <w:szCs w:val="28"/>
        </w:rPr>
        <w:t>36</w:t>
      </w:r>
      <w:r w:rsidR="00E320E3" w:rsidRPr="001D54AD">
        <w:rPr>
          <w:rFonts w:ascii="Times New Roman" w:hAnsi="Times New Roman" w:cs="Times New Roman"/>
          <w:sz w:val="28"/>
          <w:szCs w:val="28"/>
        </w:rPr>
        <w:t xml:space="preserve"> дворов.</w:t>
      </w:r>
    </w:p>
    <w:p w:rsidR="00DB12C2" w:rsidRPr="001D54AD" w:rsidRDefault="00DB12C2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2C2" w:rsidRPr="001D54AD" w:rsidRDefault="00672226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Выполнены</w:t>
      </w:r>
      <w:r w:rsidR="004B0010" w:rsidRPr="001D54AD">
        <w:rPr>
          <w:rFonts w:ascii="Times New Roman" w:hAnsi="Times New Roman" w:cs="Times New Roman"/>
          <w:sz w:val="28"/>
          <w:szCs w:val="28"/>
        </w:rPr>
        <w:t xml:space="preserve"> ремонтные работы: </w:t>
      </w:r>
      <w:r w:rsidRPr="001D54AD">
        <w:rPr>
          <w:rFonts w:ascii="Times New Roman" w:hAnsi="Times New Roman" w:cs="Times New Roman"/>
          <w:sz w:val="28"/>
          <w:szCs w:val="28"/>
        </w:rPr>
        <w:t>по обустройству автомобильных парковок</w:t>
      </w:r>
      <w:r w:rsidR="004B0010" w:rsidRPr="001D54AD">
        <w:rPr>
          <w:rFonts w:ascii="Times New Roman" w:hAnsi="Times New Roman" w:cs="Times New Roman"/>
          <w:sz w:val="28"/>
          <w:szCs w:val="28"/>
        </w:rPr>
        <w:t>, пешеходных дорожках, внутридомовых проезд</w:t>
      </w:r>
      <w:r w:rsidRPr="001D54AD">
        <w:rPr>
          <w:rFonts w:ascii="Times New Roman" w:hAnsi="Times New Roman" w:cs="Times New Roman"/>
          <w:sz w:val="28"/>
          <w:szCs w:val="28"/>
        </w:rPr>
        <w:t>ов</w:t>
      </w:r>
      <w:r w:rsidR="004B0010" w:rsidRPr="001D54AD">
        <w:rPr>
          <w:rFonts w:ascii="Times New Roman" w:hAnsi="Times New Roman" w:cs="Times New Roman"/>
          <w:sz w:val="28"/>
          <w:szCs w:val="28"/>
        </w:rPr>
        <w:t>, ремонт и обустройство детских площадок, установка скамеек и урн.</w:t>
      </w:r>
    </w:p>
    <w:p w:rsidR="00DB12C2" w:rsidRPr="001D54AD" w:rsidRDefault="00FA106D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bCs/>
          <w:sz w:val="28"/>
          <w:szCs w:val="28"/>
        </w:rPr>
        <w:t>Администрация Прокопьевского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Прокопьевского городского округа,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DB12C2" w:rsidRPr="001D54AD" w:rsidRDefault="00FA106D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bCs/>
          <w:sz w:val="28"/>
          <w:szCs w:val="28"/>
        </w:rPr>
        <w:t>Администрация Про</w:t>
      </w:r>
      <w:r w:rsidR="00DB12C2" w:rsidRPr="001D54AD">
        <w:rPr>
          <w:rFonts w:ascii="Times New Roman" w:hAnsi="Times New Roman" w:cs="Times New Roman"/>
          <w:bCs/>
          <w:sz w:val="28"/>
          <w:szCs w:val="28"/>
        </w:rPr>
        <w:t>копьевского городского округа в</w:t>
      </w:r>
      <w:r w:rsidRPr="001D54AD">
        <w:rPr>
          <w:rFonts w:ascii="Times New Roman" w:hAnsi="Times New Roman" w:cs="Times New Roman"/>
          <w:bCs/>
          <w:sz w:val="28"/>
          <w:szCs w:val="28"/>
        </w:rPr>
        <w:t>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сроки, установленные настоящей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DB12C2" w:rsidRPr="001D54AD" w:rsidRDefault="00FA106D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</w:t>
      </w:r>
      <w:r w:rsidR="00DB12C2" w:rsidRPr="001D54AD">
        <w:rPr>
          <w:rFonts w:ascii="Times New Roman" w:hAnsi="Times New Roman" w:cs="Times New Roman"/>
          <w:sz w:val="28"/>
          <w:szCs w:val="28"/>
        </w:rPr>
        <w:t>астка, на котором расположен многоквартирный дом</w:t>
      </w:r>
      <w:r w:rsidRPr="001D54AD">
        <w:rPr>
          <w:rFonts w:ascii="Times New Roman" w:hAnsi="Times New Roman" w:cs="Times New Roman"/>
          <w:sz w:val="28"/>
          <w:szCs w:val="28"/>
        </w:rPr>
        <w:t>, лишает собственников возможности принять участие в проекте «Формирование комфортной городской среды».</w:t>
      </w:r>
    </w:p>
    <w:p w:rsidR="00672226" w:rsidRPr="001D54AD" w:rsidRDefault="00672226" w:rsidP="00DB12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 Собственники жилых и нежилых помещений</w:t>
      </w:r>
      <w:r w:rsidR="00D14D3B" w:rsidRPr="001D54AD">
        <w:rPr>
          <w:rFonts w:ascii="Times New Roman" w:hAnsi="Times New Roman" w:cs="Times New Roman"/>
          <w:sz w:val="28"/>
          <w:szCs w:val="28"/>
        </w:rPr>
        <w:t xml:space="preserve"> (заинтересованные лица)</w:t>
      </w:r>
      <w:r w:rsidRPr="001D54AD">
        <w:rPr>
          <w:rFonts w:ascii="Times New Roman" w:hAnsi="Times New Roman" w:cs="Times New Roman"/>
          <w:sz w:val="28"/>
          <w:szCs w:val="28"/>
        </w:rPr>
        <w:t xml:space="preserve"> в многоквартирном доме, собственники иных зданий и сооружений, расположенных в границах дворовой территории, подлежащей </w:t>
      </w:r>
      <w:r w:rsidRPr="001D54AD">
        <w:rPr>
          <w:rFonts w:ascii="Times New Roman" w:hAnsi="Times New Roman" w:cs="Times New Roman"/>
          <w:sz w:val="28"/>
          <w:szCs w:val="28"/>
        </w:rPr>
        <w:lastRenderedPageBreak/>
        <w:t>благоустройству участвуют в реализации мероприятий по благоустройству дворовой территории следующим образом:</w:t>
      </w:r>
    </w:p>
    <w:p w:rsidR="00672226" w:rsidRPr="001D54AD" w:rsidRDefault="00672226" w:rsidP="00672226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- в рамках минимального перечня работ </w:t>
      </w:r>
      <w:proofErr w:type="spellStart"/>
      <w:r w:rsidRPr="001D54A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D54AD">
        <w:rPr>
          <w:rFonts w:ascii="Times New Roman" w:hAnsi="Times New Roman" w:cs="Times New Roman"/>
          <w:sz w:val="28"/>
          <w:szCs w:val="28"/>
        </w:rPr>
        <w:t xml:space="preserve"> заинтересованными лицами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672226" w:rsidRPr="001D54AD" w:rsidRDefault="00672226" w:rsidP="00D14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>В рамках дополнительного перечня работ:</w:t>
      </w:r>
    </w:p>
    <w:p w:rsidR="00672226" w:rsidRPr="001D54AD" w:rsidRDefault="00672226" w:rsidP="00672226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- на дворовых территориях, включенных в соответствующую программу до вступления в силу </w:t>
      </w:r>
      <w:hyperlink r:id="rId5" w:anchor="/document/72170684/entry/0" w:history="1">
        <w:r w:rsidRPr="001D54A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D54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09.02.2019 №106 «О внесении изменений в приложение №</w:t>
      </w:r>
      <w:r w:rsidR="008140D4" w:rsidRPr="001D54AD">
        <w:rPr>
          <w:rFonts w:ascii="Times New Roman" w:hAnsi="Times New Roman" w:cs="Times New Roman"/>
          <w:sz w:val="28"/>
          <w:szCs w:val="28"/>
        </w:rPr>
        <w:t xml:space="preserve"> </w:t>
      </w:r>
      <w:r w:rsidRPr="001D54AD">
        <w:rPr>
          <w:rFonts w:ascii="Times New Roman" w:hAnsi="Times New Roman" w:cs="Times New Roman"/>
          <w:sz w:val="28"/>
          <w:szCs w:val="28"/>
        </w:rPr>
        <w:t xml:space="preserve">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предусматривается </w:t>
      </w:r>
      <w:proofErr w:type="spellStart"/>
      <w:r w:rsidRPr="001D54A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D54AD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672226" w:rsidRPr="001D54AD" w:rsidRDefault="00672226" w:rsidP="00672226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- на дворовых территориях, включенных в соответствующую программу после вступления в силу </w:t>
      </w:r>
      <w:hyperlink r:id="rId6" w:anchor="/document/72170684/entry/0" w:history="1">
        <w:r w:rsidRPr="001D54A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D54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09.02.2019 №106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предусматривается </w:t>
      </w:r>
      <w:proofErr w:type="spellStart"/>
      <w:r w:rsidRPr="001D54A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D54AD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672226" w:rsidRPr="00672226" w:rsidRDefault="00FA106D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AD">
        <w:rPr>
          <w:rFonts w:ascii="Times New Roman" w:hAnsi="Times New Roman" w:cs="Times New Roman"/>
          <w:sz w:val="28"/>
          <w:szCs w:val="28"/>
        </w:rPr>
        <w:t xml:space="preserve">       </w:t>
      </w:r>
      <w:r w:rsidR="00672226" w:rsidRPr="001D54AD">
        <w:rPr>
          <w:rFonts w:ascii="Times New Roman" w:hAnsi="Times New Roman" w:cs="Times New Roman"/>
          <w:sz w:val="28"/>
          <w:szCs w:val="28"/>
        </w:rPr>
        <w:t xml:space="preserve">Для оборудования детских и (или) спортивных площадок, и установки дополнительных элементов благоустройства, в том числе покрытий площадок, и малых архитектурных форм – обязательное </w:t>
      </w:r>
      <w:proofErr w:type="spellStart"/>
      <w:r w:rsidR="00672226" w:rsidRPr="001D54A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72226" w:rsidRPr="001D54AD">
        <w:rPr>
          <w:rFonts w:ascii="Times New Roman" w:hAnsi="Times New Roman" w:cs="Times New Roman"/>
          <w:sz w:val="28"/>
          <w:szCs w:val="28"/>
        </w:rPr>
        <w:t xml:space="preserve"> заинтересованными лицами 90% от общей стоимости необходимых для выполнения работ.</w:t>
      </w:r>
    </w:p>
    <w:p w:rsidR="00613652" w:rsidRDefault="00613652" w:rsidP="00FA10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3652" w:rsidRDefault="00613652" w:rsidP="00FA10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3652" w:rsidRDefault="00613652" w:rsidP="00FA10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0010" w:rsidRPr="00672226" w:rsidRDefault="00613652" w:rsidP="00FA10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ПОСТАНОВЛЕНИЕМ КОЛЛЕГИИ АДМИНИСТРАЦИИ КЕМЕРОВСКОЙ ОБЛАСТИ ОТ 06.09.2017 №471, ПОСТАНОВЛЕНИЕМ АДМИНИСТРАЦИИ ГОРОДА ПРОКОПЬЕВСКА ОТ 14.12.2017 №273-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72226" w:rsidRPr="00672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72226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ПЕРЕЧН</w:t>
      </w:r>
      <w:r w:rsidR="00FA106D">
        <w:rPr>
          <w:rFonts w:ascii="Times New Roman" w:hAnsi="Times New Roman" w:cs="Times New Roman"/>
          <w:b/>
          <w:color w:val="000000"/>
          <w:sz w:val="28"/>
          <w:szCs w:val="28"/>
        </w:rPr>
        <w:t>ЯМИ</w:t>
      </w:r>
      <w:r w:rsidR="00672226" w:rsidRPr="00672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</w:t>
      </w:r>
      <w:r w:rsidR="004B0010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БЛАГОУСТРОЙСТВ</w:t>
      </w:r>
      <w:r w:rsidR="00672226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4B0010" w:rsidRPr="00672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ПРИДОМОВЫХ ТЕРРИТОРИЙ </w:t>
      </w:r>
      <w:r w:rsidR="00672226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ПОНИМАЮТ</w:t>
      </w:r>
      <w:r w:rsidR="004B0010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13652" w:rsidRDefault="00613652" w:rsidP="002977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226" w:rsidRPr="00FA106D" w:rsidRDefault="00672226" w:rsidP="002977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06D">
        <w:rPr>
          <w:rFonts w:ascii="Times New Roman" w:hAnsi="Times New Roman" w:cs="Times New Roman"/>
          <w:b/>
          <w:sz w:val="28"/>
          <w:szCs w:val="28"/>
        </w:rPr>
        <w:t>Минимальный перечень работ: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437B12" w:rsidRPr="00437B12" w:rsidRDefault="00437B12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установка скамеек и урн;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ремонт автомобильных парковок;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озеленение территорий;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ремонт тротуаров и пешеходных дорожек;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437B12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437B12">
        <w:rPr>
          <w:rFonts w:ascii="Times New Roman" w:hAnsi="Times New Roman" w:cs="Times New Roman"/>
          <w:sz w:val="28"/>
          <w:szCs w:val="28"/>
        </w:rPr>
        <w:t>;</w:t>
      </w:r>
    </w:p>
    <w:p w:rsidR="00672226" w:rsidRPr="00437B12" w:rsidRDefault="00672226" w:rsidP="00437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B12">
        <w:rPr>
          <w:rFonts w:ascii="Times New Roman" w:hAnsi="Times New Roman" w:cs="Times New Roman"/>
          <w:sz w:val="28"/>
          <w:szCs w:val="28"/>
        </w:rPr>
        <w:t>- ремонт твердых покрытий аллей</w:t>
      </w:r>
    </w:p>
    <w:p w:rsidR="00672226" w:rsidRPr="00FA106D" w:rsidRDefault="00672226" w:rsidP="002977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06D">
        <w:rPr>
          <w:rFonts w:ascii="Times New Roman" w:hAnsi="Times New Roman" w:cs="Times New Roman"/>
          <w:b/>
          <w:sz w:val="28"/>
          <w:szCs w:val="28"/>
        </w:rPr>
        <w:t>Дополнительный перечень работ: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оборудование детских и (или) спортивных площадок, в том числе их покрытий;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</w:t>
      </w:r>
      <w:r w:rsidR="00437B12">
        <w:rPr>
          <w:rFonts w:ascii="Times New Roman" w:hAnsi="Times New Roman" w:cs="Times New Roman"/>
          <w:sz w:val="28"/>
          <w:szCs w:val="28"/>
        </w:rPr>
        <w:t xml:space="preserve"> </w:t>
      </w:r>
      <w:r w:rsidRPr="00672226">
        <w:rPr>
          <w:rFonts w:ascii="Times New Roman" w:hAnsi="Times New Roman" w:cs="Times New Roman"/>
          <w:sz w:val="28"/>
          <w:szCs w:val="28"/>
        </w:rPr>
        <w:t>установка дополнительных элементов благоустройства, малых архитектурных форм;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ремонт пешеходных мостиков;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ремонт покрытий площадок для отдыха;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ремонт лестничных маршей;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ремонт контейнерных площадок;</w:t>
      </w:r>
    </w:p>
    <w:p w:rsidR="00672226" w:rsidRPr="00672226" w:rsidRDefault="00672226" w:rsidP="00297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226">
        <w:rPr>
          <w:rFonts w:ascii="Times New Roman" w:hAnsi="Times New Roman" w:cs="Times New Roman"/>
          <w:sz w:val="28"/>
          <w:szCs w:val="28"/>
        </w:rPr>
        <w:t>- ремонт ливневой канализации.</w:t>
      </w:r>
    </w:p>
    <w:p w:rsidR="002977D2" w:rsidRDefault="002977D2" w:rsidP="0067222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0010" w:rsidRPr="00672226" w:rsidRDefault="00672226" w:rsidP="001F52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4B0010"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ОЗДАЕМ ИНИЦИАТИВНУЮ ГРУППУ</w:t>
      </w:r>
    </w:p>
    <w:p w:rsidR="004B0010" w:rsidRDefault="004B0010" w:rsidP="001F522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Перед тем как подать заявку, надо понять, что у вашего двора «болит». Нужна детская площадка или необходимо заасфальтировать дворовый проезд? Неплохо бы установить скамейки или важнее наладить освещение? Группе активистов предстоит подготовить чертеж, в котором должны быть указаны уже существующие объекты и планируемые. Определить перечень необходимых работ. Подготовить и провести общее собрание собственников.</w:t>
      </w:r>
    </w:p>
    <w:p w:rsidR="003B5DDE" w:rsidRPr="00672226" w:rsidRDefault="003B5DDE" w:rsidP="001F522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1F52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ИНИЦИАТИВНАЯ ГРУППА</w:t>
      </w:r>
    </w:p>
    <w:p w:rsidR="004B0010" w:rsidRPr="00672226" w:rsidRDefault="004B0010" w:rsidP="001F522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Это руководители всего проекта. Группа разработает (или согласует разработанный экспертами) план двора с собственниками. Если будут выбраны дополнительные виды благоустройства и работы – определяет размер участия собственников в проекте.</w:t>
      </w:r>
    </w:p>
    <w:p w:rsidR="004B0010" w:rsidRPr="00672226" w:rsidRDefault="004B0010" w:rsidP="001D54A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Группа организует и проведет общее собрание собственников, а также будет контролировать реализацию идеи на всех последующих этапах.</w:t>
      </w:r>
    </w:p>
    <w:p w:rsidR="004B0010" w:rsidRDefault="004B0010" w:rsidP="001D54A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ВАЖНО!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благоустройству конкретного двора синхронизируются с планами капитального ремонта домов, инженерных сетей и т.п. То есть двор могут не включить в программу на текущий год, если в следующем запланирован ремонт сетей и </w:t>
      </w:r>
      <w:r w:rsidR="001D54AD">
        <w:rPr>
          <w:rFonts w:ascii="Times New Roman" w:hAnsi="Times New Roman" w:cs="Times New Roman"/>
          <w:color w:val="000000"/>
          <w:sz w:val="28"/>
          <w:szCs w:val="28"/>
        </w:rPr>
        <w:t>возникнет необходимость в проведении земляных работ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54AD" w:rsidRPr="00672226" w:rsidRDefault="001D54AD" w:rsidP="001D54A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1D54AD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ПРИВЛЕЧЕНИЕ ЭКСПЕРТОВ</w:t>
      </w:r>
    </w:p>
    <w:p w:rsidR="004B0010" w:rsidRDefault="004B0010" w:rsidP="001D54A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Эксперты нужны, чтобы помочь жителям учесть особенности конкретного двора, чтобы новые элементы благоустройства не нарушали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 нормативных актов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. Специалисты помогут в создании чертежа и покажут образец плана</w:t>
      </w:r>
      <w:r w:rsidR="003507F8">
        <w:rPr>
          <w:rFonts w:ascii="Times New Roman" w:hAnsi="Times New Roman" w:cs="Times New Roman"/>
          <w:color w:val="000000"/>
          <w:sz w:val="28"/>
          <w:szCs w:val="28"/>
        </w:rPr>
        <w:t xml:space="preserve"> уже отремонтированного двора.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В ка</w:t>
      </w:r>
      <w:r w:rsidR="003507F8">
        <w:rPr>
          <w:rFonts w:ascii="Times New Roman" w:hAnsi="Times New Roman" w:cs="Times New Roman"/>
          <w:color w:val="000000"/>
          <w:sz w:val="28"/>
          <w:szCs w:val="28"/>
        </w:rPr>
        <w:t>честве экспертов можно привлечь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проектировщиков, специалистов по благоустройству. </w:t>
      </w:r>
    </w:p>
    <w:p w:rsidR="001D54AD" w:rsidRPr="00672226" w:rsidRDefault="001D54AD" w:rsidP="001D54A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742E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ДЕЛАЕМ ЧЕРТЕЖ</w:t>
      </w:r>
    </w:p>
    <w:p w:rsidR="004B0010" w:rsidRDefault="004B0010" w:rsidP="00742E0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Идеи инициативной группы нужно оформить в виде чертежа, на котором отмечены существующие объекты благоустройс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 xml:space="preserve">тва и новые, которые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жители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 xml:space="preserve"> того или иного дома хотели бы видеть после проведения работ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2E05" w:rsidRPr="00672226" w:rsidRDefault="00742E05" w:rsidP="00742E0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742E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ПРОВОДИМ ОБЩЕЕ СОБРАНИЕ</w:t>
      </w:r>
    </w:p>
    <w:p w:rsidR="004B0010" w:rsidRDefault="004B0010" w:rsidP="00742E0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Общее собрание определит план работ, выберет ответственного за 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разработку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дизайн-проект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>а, контроль и приемку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работ. Точные сроки и условия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работ определят муниципальн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ые органы власти.</w:t>
      </w:r>
    </w:p>
    <w:p w:rsidR="00742E05" w:rsidRPr="00672226" w:rsidRDefault="00742E05" w:rsidP="00742E0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67222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Обратите внимание!</w:t>
      </w:r>
    </w:p>
    <w:p w:rsidR="004B0010" w:rsidRPr="00672226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1. Общее собрание проводится по инициативе собственников или У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>правляющей</w:t>
      </w:r>
      <w:r w:rsidR="00350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>омпании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3507F8">
        <w:rPr>
          <w:rFonts w:ascii="Times New Roman" w:hAnsi="Times New Roman" w:cs="Times New Roman"/>
          <w:color w:val="000000"/>
          <w:sz w:val="28"/>
          <w:szCs w:val="28"/>
        </w:rPr>
        <w:t xml:space="preserve">правляющая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507F8">
        <w:rPr>
          <w:rFonts w:ascii="Times New Roman" w:hAnsi="Times New Roman" w:cs="Times New Roman"/>
          <w:color w:val="000000"/>
          <w:sz w:val="28"/>
          <w:szCs w:val="28"/>
        </w:rPr>
        <w:t>омпания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на общем собрании может предложить свои варианты.</w:t>
      </w:r>
    </w:p>
    <w:p w:rsidR="004B0010" w:rsidRPr="00672226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2. Инициативная группа готовит повестку общего собрания, организует его проведение и подводит итоги.</w:t>
      </w:r>
    </w:p>
    <w:p w:rsidR="004B0010" w:rsidRPr="00672226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3. Ориентируясь на созданный инициативной группой чертеж, собрание утверждает перечень работ в соответствии с минимальным и дополнительным перечнями.</w:t>
      </w:r>
    </w:p>
    <w:p w:rsidR="004B0010" w:rsidRPr="00672226" w:rsidRDefault="004B0010" w:rsidP="00742E0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Рекомендуемый перечень вопросов для повестки общего собрания:</w:t>
      </w:r>
    </w:p>
    <w:p w:rsidR="004B0010" w:rsidRPr="00672226" w:rsidRDefault="00742E05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>ыбрать председателя и секретаря общего собрания собственников помещений в многокв</w:t>
      </w:r>
      <w:r w:rsidR="00FA106D">
        <w:rPr>
          <w:rFonts w:ascii="Times New Roman" w:hAnsi="Times New Roman" w:cs="Times New Roman"/>
          <w:color w:val="000000"/>
          <w:sz w:val="28"/>
          <w:szCs w:val="28"/>
        </w:rPr>
        <w:t>артирном доме, счетную комиссию;</w:t>
      </w:r>
    </w:p>
    <w:p w:rsidR="00FA106D" w:rsidRDefault="00742E05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братиться в органы местного самоуправления с предложением о включении дворовой территории в муниципальную программу формирования комфортной городской среды со следующим перечнем работ по благоустройству дворовой территории: </w:t>
      </w:r>
    </w:p>
    <w:p w:rsidR="00FA106D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– из минимального перечня;</w:t>
      </w:r>
    </w:p>
    <w:p w:rsidR="00FA106D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– из дополнительного перечня</w:t>
      </w:r>
      <w:r w:rsidR="00FA10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106D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42E0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A106D">
        <w:rPr>
          <w:rFonts w:ascii="Times New Roman" w:hAnsi="Times New Roman" w:cs="Times New Roman"/>
          <w:color w:val="000000"/>
          <w:sz w:val="28"/>
          <w:szCs w:val="28"/>
        </w:rPr>
        <w:t>казать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форму и долю участия собственников в благоустройстве дворовой территории: </w:t>
      </w:r>
    </w:p>
    <w:p w:rsidR="00FA106D" w:rsidRDefault="004B0010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– финансовая форма (с указанием суммы или процентов </w:t>
      </w:r>
      <w:r w:rsidR="00FA106D">
        <w:rPr>
          <w:rFonts w:ascii="Times New Roman" w:hAnsi="Times New Roman" w:cs="Times New Roman"/>
          <w:color w:val="000000"/>
          <w:sz w:val="28"/>
          <w:szCs w:val="28"/>
        </w:rPr>
        <w:t xml:space="preserve">от стоимости выполнения работ). 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>Если в заявке участвуют несколько домов одного двора, каждый должен провести собрание с одноименной повесткой</w:t>
      </w:r>
      <w:r w:rsidR="00FA106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0010" w:rsidRPr="00672226" w:rsidRDefault="00742E05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>пределить следующий порядок и источник финансирования работ по благоустройству придомовой (дворовой) территории: а) единовременная целевая плата в размере ___________ руб. с 1 кв. м, включив соответствующую строку в платежные документы, выставляемые управляющей организацией/ товариществом собственников жилья;</w:t>
      </w:r>
    </w:p>
    <w:p w:rsidR="004B0010" w:rsidRDefault="00742E05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>твердить ответственного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разработку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дизайн-проект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>, контроль и приемку работ.</w:t>
      </w:r>
    </w:p>
    <w:p w:rsidR="00FA106D" w:rsidRPr="00672226" w:rsidRDefault="00FA106D" w:rsidP="006722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672226" w:rsidRDefault="004B0010" w:rsidP="00742E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b/>
          <w:color w:val="000000"/>
          <w:sz w:val="28"/>
          <w:szCs w:val="28"/>
        </w:rPr>
        <w:t>ПОДАЕМ ЗАЯВКУ НА БЛАГОУСТРОЙСТВО В МУНИЦИПАЛИТЕТ</w:t>
      </w:r>
    </w:p>
    <w:p w:rsidR="004B0010" w:rsidRPr="00672226" w:rsidRDefault="004B0010" w:rsidP="009B1DF3">
      <w:pPr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Копию </w:t>
      </w:r>
      <w:r w:rsidR="003507F8" w:rsidRPr="00672226">
        <w:rPr>
          <w:rFonts w:ascii="Times New Roman" w:hAnsi="Times New Roman" w:cs="Times New Roman"/>
          <w:color w:val="000000"/>
          <w:sz w:val="28"/>
          <w:szCs w:val="28"/>
        </w:rPr>
        <w:t>протокола собственники</w:t>
      </w:r>
      <w:r w:rsidRPr="00672226">
        <w:rPr>
          <w:rFonts w:ascii="Times New Roman" w:hAnsi="Times New Roman" w:cs="Times New Roman"/>
          <w:color w:val="000000"/>
          <w:sz w:val="28"/>
          <w:szCs w:val="28"/>
        </w:rPr>
        <w:t xml:space="preserve"> передают в администрацию. Там формируют общественную комиссию. Она оценивает поступившие заявки и организует общественное обсуждение проекта муниципальной программы.</w:t>
      </w:r>
    </w:p>
    <w:p w:rsidR="004B0010" w:rsidRPr="00672226" w:rsidRDefault="004B0010" w:rsidP="009B1DF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26">
        <w:rPr>
          <w:rFonts w:ascii="Times New Roman" w:hAnsi="Times New Roman" w:cs="Times New Roman"/>
          <w:color w:val="000000"/>
          <w:sz w:val="28"/>
          <w:szCs w:val="28"/>
        </w:rPr>
        <w:t>Сроки подачи заявок и подробная информация о включении дворов в программу публикуют на сайте муниципалитета и в местных СМИ. Если двор принадлежит нескольким многоквартирным домам, то собственники передают в администрацию протоколы общих собраний всех домов.</w:t>
      </w:r>
    </w:p>
    <w:p w:rsidR="004B0010" w:rsidRDefault="009B1DF3" w:rsidP="009B1DF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010" w:rsidRPr="00672226">
        <w:rPr>
          <w:rFonts w:ascii="Times New Roman" w:hAnsi="Times New Roman" w:cs="Times New Roman"/>
          <w:color w:val="000000"/>
          <w:sz w:val="28"/>
          <w:szCs w:val="28"/>
        </w:rPr>
        <w:t>Как проверить, включили ли ваш двор в программу? Администрация опубликует порядок рассмотрения заявок на официальном сайте до 1 апреля следующего года. На сайте администрации можно уточнить, вошел ли двор в программу благоустройства.</w:t>
      </w:r>
    </w:p>
    <w:p w:rsidR="00742E05" w:rsidRPr="00672226" w:rsidRDefault="00742E05" w:rsidP="009B1DF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10" w:rsidRPr="00742E05" w:rsidRDefault="004B0010" w:rsidP="009B1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E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СОГЛАСУЕМ ДИЗАЙН-ПРОЕКТ</w:t>
      </w:r>
    </w:p>
    <w:p w:rsidR="004B0010" w:rsidRPr="00742E05" w:rsidRDefault="004B0010" w:rsidP="009B1DF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05">
        <w:rPr>
          <w:rFonts w:ascii="Times New Roman" w:hAnsi="Times New Roman" w:cs="Times New Roman"/>
          <w:color w:val="000000"/>
          <w:sz w:val="28"/>
          <w:szCs w:val="28"/>
        </w:rPr>
        <w:t>Утверждает проект ответственный, которого уполномочили собственники на общем собрании. Проводить отдельное собрание для этого не нужно.</w:t>
      </w:r>
    </w:p>
    <w:p w:rsidR="004B0010" w:rsidRPr="00742E05" w:rsidRDefault="004B0010" w:rsidP="009B1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E05">
        <w:rPr>
          <w:rFonts w:ascii="Times New Roman" w:hAnsi="Times New Roman" w:cs="Times New Roman"/>
          <w:b/>
          <w:color w:val="000000"/>
          <w:sz w:val="28"/>
          <w:szCs w:val="28"/>
        </w:rPr>
        <w:t>ОБРАТИТЕ ВНИМАНИЕ:</w:t>
      </w:r>
    </w:p>
    <w:p w:rsidR="004B0010" w:rsidRPr="00742E05" w:rsidRDefault="00865CC0" w:rsidP="009B1DF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2E05">
        <w:rPr>
          <w:rFonts w:ascii="Times New Roman" w:hAnsi="Times New Roman" w:cs="Times New Roman"/>
          <w:sz w:val="28"/>
          <w:szCs w:val="28"/>
        </w:rPr>
        <w:t>Денежные средства должны быть перечислены заинтересованными лицами до 15 июля года производства работ на счет, открытый Управлением                        жилищно-коммунальным хозяйством администрации города Прокопьевска в Управлени</w:t>
      </w:r>
      <w:r w:rsidR="009B1DF3" w:rsidRPr="00742E05">
        <w:rPr>
          <w:rFonts w:ascii="Times New Roman" w:hAnsi="Times New Roman" w:cs="Times New Roman"/>
          <w:sz w:val="28"/>
          <w:szCs w:val="28"/>
        </w:rPr>
        <w:t xml:space="preserve">и Федерального казначейства </w:t>
      </w:r>
      <w:r w:rsidRPr="00742E05">
        <w:rPr>
          <w:rFonts w:ascii="Times New Roman" w:hAnsi="Times New Roman" w:cs="Times New Roman"/>
          <w:sz w:val="28"/>
          <w:szCs w:val="28"/>
        </w:rPr>
        <w:t>по Кемеровской области.</w:t>
      </w:r>
    </w:p>
    <w:p w:rsidR="004B0010" w:rsidRPr="00742E05" w:rsidRDefault="004B0010" w:rsidP="009B1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E05">
        <w:rPr>
          <w:rFonts w:ascii="Times New Roman" w:hAnsi="Times New Roman" w:cs="Times New Roman"/>
          <w:b/>
          <w:color w:val="000000"/>
          <w:sz w:val="28"/>
          <w:szCs w:val="28"/>
        </w:rPr>
        <w:t>СЛЕДИМ ЗА БЛАГОУСТРОЙСТВОМ ДВОРА</w:t>
      </w:r>
    </w:p>
    <w:p w:rsidR="004B0010" w:rsidRPr="00672226" w:rsidRDefault="004B0010" w:rsidP="009B1DF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05">
        <w:rPr>
          <w:rFonts w:ascii="Times New Roman" w:hAnsi="Times New Roman" w:cs="Times New Roman"/>
          <w:color w:val="000000"/>
          <w:sz w:val="28"/>
          <w:szCs w:val="28"/>
        </w:rPr>
        <w:t>Уполномоченный представитель собственников</w:t>
      </w:r>
      <w:r w:rsidR="009B1DF3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</w:t>
      </w:r>
      <w:r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 наделен правом контролировать работы. Если </w:t>
      </w:r>
      <w:r w:rsidR="009B1DF3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выполнения работ обнаружен факт нарушения или расхождения с видами работ, указанными </w:t>
      </w:r>
      <w:r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в утвержденном дизайн-проекте, он сообщает об этом письменно в администрацию. Все работы по благоустройству двора должны быть завершены </w:t>
      </w:r>
      <w:r w:rsidR="003507F8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B1DF3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сроки, </w:t>
      </w:r>
      <w:r w:rsidR="003507F8" w:rsidRPr="00742E05">
        <w:rPr>
          <w:rFonts w:ascii="Times New Roman" w:hAnsi="Times New Roman" w:cs="Times New Roman"/>
          <w:color w:val="000000"/>
          <w:sz w:val="28"/>
          <w:szCs w:val="28"/>
        </w:rPr>
        <w:t>установленные</w:t>
      </w:r>
      <w:r w:rsidR="009B1DF3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 в рамках</w:t>
      </w:r>
      <w:r w:rsidR="003507F8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заключенного контракта</w:t>
      </w:r>
      <w:r w:rsidRPr="00742E05">
        <w:rPr>
          <w:rFonts w:ascii="Times New Roman" w:hAnsi="Times New Roman" w:cs="Times New Roman"/>
          <w:color w:val="000000"/>
          <w:sz w:val="28"/>
          <w:szCs w:val="28"/>
        </w:rPr>
        <w:t>. Работы по благоустройству принимает комиссия с участием уполномоченного лица. Подрядчик и комиссия подписывают акт сдачи-приемки выполненных работ. Если в итоге получилось не так, как в дизайн-проекте, или работы выполнены с браком – собственники вправе не подписывать акт и потребовать все переделать и привести в соответствие с проектом. Письменную жалобу собственники направляют в администрацию или в Минстрой</w:t>
      </w:r>
      <w:r w:rsidR="003507F8" w:rsidRPr="00742E05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742E05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4B0010" w:rsidRPr="00672226" w:rsidRDefault="004B0010" w:rsidP="00672226">
      <w:pPr>
        <w:rPr>
          <w:rFonts w:ascii="Times New Roman" w:hAnsi="Times New Roman" w:cs="Times New Roman"/>
          <w:sz w:val="28"/>
          <w:szCs w:val="28"/>
        </w:rPr>
      </w:pPr>
    </w:p>
    <w:sectPr w:rsidR="004B0010" w:rsidRPr="0067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10"/>
    <w:rsid w:val="000E7FC2"/>
    <w:rsid w:val="00164D11"/>
    <w:rsid w:val="001D54AD"/>
    <w:rsid w:val="001F5226"/>
    <w:rsid w:val="002977D2"/>
    <w:rsid w:val="003507F8"/>
    <w:rsid w:val="003B5DDE"/>
    <w:rsid w:val="00437B12"/>
    <w:rsid w:val="00480E9F"/>
    <w:rsid w:val="004B0010"/>
    <w:rsid w:val="00613652"/>
    <w:rsid w:val="00672226"/>
    <w:rsid w:val="00742E05"/>
    <w:rsid w:val="007A7B6D"/>
    <w:rsid w:val="008140D4"/>
    <w:rsid w:val="008425D2"/>
    <w:rsid w:val="00865CC0"/>
    <w:rsid w:val="009B1DF3"/>
    <w:rsid w:val="00BD3875"/>
    <w:rsid w:val="00D14D3B"/>
    <w:rsid w:val="00D52077"/>
    <w:rsid w:val="00DB12C2"/>
    <w:rsid w:val="00E320E3"/>
    <w:rsid w:val="00F6485D"/>
    <w:rsid w:val="00FA106D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A986"/>
  <w15:chartTrackingRefBased/>
  <w15:docId w15:val="{B91729B1-C644-46F8-AC5D-9212C5B6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4B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D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37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Митьковская</dc:creator>
  <cp:keywords/>
  <dc:description/>
  <cp:lastModifiedBy>Люция Валерьевна Спицына</cp:lastModifiedBy>
  <cp:revision>11</cp:revision>
  <cp:lastPrinted>2021-01-12T07:13:00Z</cp:lastPrinted>
  <dcterms:created xsi:type="dcterms:W3CDTF">2023-05-16T09:42:00Z</dcterms:created>
  <dcterms:modified xsi:type="dcterms:W3CDTF">2023-05-18T06:53:00Z</dcterms:modified>
</cp:coreProperties>
</file>