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/>
      </w:pPr>
      <w:r>
        <w:rPr>
          <w:rFonts w:ascii="Times New Roman" w:hAnsi="Times New Roman"/>
          <w:b w:val="false"/>
          <w:bCs w:val="false"/>
          <w:caps/>
          <w:sz w:val="28"/>
          <w:szCs w:val="28"/>
        </w:rPr>
        <w:t>Уведомление</w:t>
      </w:r>
    </w:p>
    <w:p>
      <w:pPr>
        <w:pStyle w:val="NoSpacing"/>
        <w:jc w:val="center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о проведении конкурса на замещение вакантных должностей:</w:t>
      </w:r>
    </w:p>
    <w:p>
      <w:pPr>
        <w:pStyle w:val="NoSpacing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- главного специалиста отдела по работе с ветеранами и инвалидами;</w:t>
      </w:r>
    </w:p>
    <w:p>
      <w:pPr>
        <w:pStyle w:val="NoSpacing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- главного специалиста отдела бухгалтерского учета и контроля;</w:t>
      </w:r>
    </w:p>
    <w:p>
      <w:pPr>
        <w:pStyle w:val="NoSpacing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- главного специалиста в Центральный отдел социальной защиты населения;</w:t>
      </w:r>
    </w:p>
    <w:p>
      <w:pPr>
        <w:pStyle w:val="NoSpacing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- главного специалиста в Рудничный отдел социальной защиты населения</w:t>
      </w:r>
    </w:p>
    <w:p>
      <w:pPr>
        <w:pStyle w:val="NoSpacing"/>
        <w:jc w:val="center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Комитета социальной защиты населения администрации города Прокопьевска </w:t>
      </w:r>
    </w:p>
    <w:p>
      <w:pPr>
        <w:pStyle w:val="NoSpacing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</w:r>
    </w:p>
    <w:p>
      <w:pPr>
        <w:pStyle w:val="Heading1"/>
        <w:ind w:right="282"/>
        <w:jc w:val="both"/>
        <w:rPr>
          <w:szCs w:val="28"/>
        </w:rPr>
      </w:pPr>
      <w:r>
        <w:rPr/>
        <w:t>г. Прокопьевск                                                                                     27.11.2024</w:t>
      </w:r>
    </w:p>
    <w:p>
      <w:pPr>
        <w:pStyle w:val="NoSpacing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24 Положения о порядке проведения конкурса                    на замещение вакантной должности муниципальной службы в городе Прокопьевске, утвержденным решением Прокопьевского городского Совета народных депутатов от 24.09.2008 года № 646, конкурс на замещение вакантной должности муниципальной службы заместителя начальника  отдела автоматизации и технического обслуживания Комитета социальной защиты  населения администрации города Прокопьевска признан несостоявшимся                    в связи с отсутствием необходимого числа кандидатов для проведения конкурса.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Заседание конкурсной комиссии не состоялось.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0c4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f24bd5"/>
    <w:pPr>
      <w:keepNext w:val="true"/>
      <w:tabs>
        <w:tab w:val="clear" w:pos="708"/>
        <w:tab w:val="left" w:pos="0" w:leader="none"/>
      </w:tabs>
      <w:suppressAutoHyphens w:val="true"/>
      <w:spacing w:lineRule="auto" w:line="240" w:before="0" w:after="0"/>
      <w:outlineLvl w:val="0"/>
    </w:pPr>
    <w:rPr>
      <w:rFonts w:ascii="Times New Roman" w:hAnsi="Times New Roman" w:eastAsia="Times New Roman" w:cs="Times New Roman"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f24bd5"/>
    <w:rPr>
      <w:rFonts w:ascii="Times New Roman" w:hAnsi="Times New Roman" w:eastAsia="Times New Roman" w:cs="Times New Roman"/>
      <w:sz w:val="28"/>
      <w:szCs w:val="20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rsid w:val="00f24bd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LibreOffice/24.2.3.2$Linux_X86_64 LibreOffice_project/420$Build-2</Application>
  <AppVersion>15.0000</AppVersion>
  <Pages>1</Pages>
  <Words>123</Words>
  <Characters>904</Characters>
  <CharactersWithSpaces>1144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2024-02-28T10:17:00Z</dcterms:created>
  <dc:creator>Мукина</dc:creator>
  <dc:description/>
  <dc:language>ru-RU</dc:language>
  <cp:lastModifiedBy/>
  <cp:lastPrinted>2024-11-27T10:28:21Z</cp:lastPrinted>
  <dcterms:modified xsi:type="dcterms:W3CDTF">2024-11-27T10:46:31Z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