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8F3" w:rsidRDefault="00FB4056" w:rsidP="00FB40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19.07.17 прошла встреча представителя Кемеровского отделения Общероссийского народного фронта Гарбузова К.А. с жителями многоквартирных жилых домов по ул. Гайдара, 14,15, которые участвуют в 2017 году в национальном проекте «Комфортная городская среда».</w:t>
      </w:r>
    </w:p>
    <w:p w:rsidR="00992872" w:rsidRDefault="00992872" w:rsidP="00FB40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встречи Гарбузов К.А. </w:t>
      </w:r>
      <w:r w:rsidR="00F576F5">
        <w:rPr>
          <w:rFonts w:ascii="Times New Roman" w:hAnsi="Times New Roman" w:cs="Times New Roman"/>
          <w:sz w:val="28"/>
          <w:szCs w:val="28"/>
        </w:rPr>
        <w:t>обсудил с жителями намеченные мероприятия по благоустройству дворовых территорий, ответил на заданные вопросы.</w:t>
      </w:r>
    </w:p>
    <w:p w:rsidR="00A443BC" w:rsidRDefault="00A443BC" w:rsidP="00FB40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43BC" w:rsidRDefault="00A443BC" w:rsidP="00A44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3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6532" cy="3295399"/>
            <wp:effectExtent l="0" t="0" r="4445" b="635"/>
            <wp:docPr id="1" name="Рисунок 1" descr="\\NAS\mirror\Документы\Благоустройство\Сидоренко\Национальные проекты\ЖКХ и городская среда\Формирование современной городской среды\ОНФ\DSCN5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\mirror\Документы\Благоустройство\Сидоренко\Национальные проекты\ЖКХ и городская среда\Формирование современной городской среды\ОНФ\DSCN53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165" cy="329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3BC" w:rsidRDefault="00A443BC" w:rsidP="00A443BC">
      <w:pPr>
        <w:rPr>
          <w:rFonts w:ascii="Times New Roman" w:hAnsi="Times New Roman" w:cs="Times New Roman"/>
          <w:sz w:val="28"/>
          <w:szCs w:val="28"/>
        </w:rPr>
      </w:pPr>
    </w:p>
    <w:p w:rsidR="00A443BC" w:rsidRPr="00A443BC" w:rsidRDefault="00A443BC" w:rsidP="00A443B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443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4182" cy="3481024"/>
            <wp:effectExtent l="0" t="0" r="4445" b="5715"/>
            <wp:docPr id="2" name="Рисунок 2" descr="\\NAS\mirror\Документы\Благоустройство\Сидоренко\Национальные проекты\ЖКХ и городская среда\Формирование современной городской среды\ОНФ\DSCN5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S\mirror\Документы\Благоустройство\Сидоренко\Национальные проекты\ЖКХ и городская среда\Формирование современной городской среды\ОНФ\DSCN53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955" cy="348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443BC" w:rsidRPr="00A4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56"/>
    <w:rsid w:val="00992872"/>
    <w:rsid w:val="00A443BC"/>
    <w:rsid w:val="00B618F3"/>
    <w:rsid w:val="00F576F5"/>
    <w:rsid w:val="00FB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0C99A-0881-4AA9-9DA7-4ABCC364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Юрьевна Буркина</dc:creator>
  <cp:keywords/>
  <dc:description/>
  <cp:lastModifiedBy>Ирина Юрьевна Буркина</cp:lastModifiedBy>
  <cp:revision>2</cp:revision>
  <dcterms:created xsi:type="dcterms:W3CDTF">2017-07-25T07:54:00Z</dcterms:created>
  <dcterms:modified xsi:type="dcterms:W3CDTF">2017-07-25T08:25:00Z</dcterms:modified>
</cp:coreProperties>
</file>